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9F" w:rsidRDefault="0005669F" w:rsidP="004916BC">
      <w:pPr>
        <w:pStyle w:val="a3"/>
        <w:jc w:val="center"/>
        <w:rPr>
          <w:b/>
          <w:sz w:val="32"/>
        </w:rPr>
      </w:pPr>
      <w:r>
        <w:rPr>
          <w:b/>
          <w:sz w:val="32"/>
        </w:rPr>
        <w:t>У</w:t>
      </w:r>
      <w:r w:rsidR="004916BC" w:rsidRPr="004916BC">
        <w:rPr>
          <w:b/>
          <w:sz w:val="32"/>
        </w:rPr>
        <w:t xml:space="preserve">чебный план </w:t>
      </w:r>
    </w:p>
    <w:p w:rsidR="00867106" w:rsidRPr="004916BC" w:rsidRDefault="004916BC" w:rsidP="004916BC">
      <w:pPr>
        <w:pStyle w:val="a3"/>
        <w:jc w:val="center"/>
        <w:rPr>
          <w:b/>
          <w:sz w:val="12"/>
        </w:rPr>
      </w:pPr>
      <w:r w:rsidRPr="004916BC">
        <w:rPr>
          <w:b/>
          <w:sz w:val="32"/>
        </w:rPr>
        <w:t>№1</w:t>
      </w:r>
      <w:r w:rsidR="00867106" w:rsidRPr="004916BC">
        <w:rPr>
          <w:b/>
          <w:sz w:val="32"/>
        </w:rPr>
        <w:t xml:space="preserve"> общеобразовательной </w:t>
      </w:r>
      <w:r w:rsidR="00727D77" w:rsidRPr="004916BC">
        <w:rPr>
          <w:b/>
          <w:spacing w:val="8"/>
          <w:sz w:val="32"/>
        </w:rPr>
        <w:t>школы</w:t>
      </w:r>
      <w:r w:rsidR="00735438">
        <w:rPr>
          <w:b/>
          <w:spacing w:val="8"/>
          <w:sz w:val="32"/>
        </w:rPr>
        <w:t xml:space="preserve"> МБОУ « </w:t>
      </w:r>
      <w:proofErr w:type="spellStart"/>
      <w:r w:rsidR="00735438">
        <w:rPr>
          <w:b/>
          <w:spacing w:val="8"/>
          <w:sz w:val="32"/>
        </w:rPr>
        <w:t>Гелинская</w:t>
      </w:r>
      <w:proofErr w:type="spellEnd"/>
      <w:r w:rsidR="00727D77" w:rsidRPr="004916BC">
        <w:rPr>
          <w:b/>
          <w:spacing w:val="8"/>
          <w:sz w:val="32"/>
        </w:rPr>
        <w:t xml:space="preserve"> СОШ</w:t>
      </w:r>
      <w:r w:rsidR="00735438">
        <w:rPr>
          <w:b/>
          <w:spacing w:val="8"/>
          <w:sz w:val="32"/>
        </w:rPr>
        <w:t>»</w:t>
      </w:r>
      <w:r w:rsidR="00F27226">
        <w:rPr>
          <w:b/>
          <w:spacing w:val="8"/>
          <w:sz w:val="32"/>
        </w:rPr>
        <w:t xml:space="preserve"> </w:t>
      </w:r>
      <w:bookmarkStart w:id="0" w:name="_GoBack"/>
      <w:bookmarkEnd w:id="0"/>
      <w:r w:rsidR="00794A0C">
        <w:rPr>
          <w:b/>
          <w:spacing w:val="8"/>
          <w:sz w:val="32"/>
        </w:rPr>
        <w:t xml:space="preserve">с родным </w:t>
      </w:r>
      <w:r w:rsidR="00867106" w:rsidRPr="004916BC">
        <w:rPr>
          <w:b/>
          <w:spacing w:val="8"/>
          <w:sz w:val="32"/>
        </w:rPr>
        <w:t xml:space="preserve"> языком </w:t>
      </w:r>
      <w:r w:rsidR="000C3469">
        <w:rPr>
          <w:b/>
          <w:spacing w:val="7"/>
          <w:sz w:val="32"/>
        </w:rPr>
        <w:t>обучения на 2016-17</w:t>
      </w:r>
      <w:r w:rsidR="0047282C">
        <w:rPr>
          <w:b/>
          <w:spacing w:val="7"/>
          <w:sz w:val="32"/>
        </w:rPr>
        <w:t xml:space="preserve"> уч.</w:t>
      </w:r>
      <w:r w:rsidR="00F27226">
        <w:rPr>
          <w:b/>
          <w:spacing w:val="7"/>
          <w:sz w:val="32"/>
        </w:rPr>
        <w:t xml:space="preserve"> </w:t>
      </w:r>
      <w:r w:rsidR="0047282C">
        <w:rPr>
          <w:b/>
          <w:spacing w:val="7"/>
          <w:sz w:val="32"/>
        </w:rPr>
        <w:t>г.</w:t>
      </w:r>
    </w:p>
    <w:p w:rsidR="00867106" w:rsidRDefault="00867106" w:rsidP="00867106">
      <w:pPr>
        <w:spacing w:after="187"/>
        <w:rPr>
          <w:sz w:val="2"/>
          <w:szCs w:val="2"/>
        </w:rPr>
      </w:pPr>
    </w:p>
    <w:tbl>
      <w:tblPr>
        <w:tblW w:w="1101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2835"/>
        <w:gridCol w:w="567"/>
        <w:gridCol w:w="426"/>
        <w:gridCol w:w="708"/>
        <w:gridCol w:w="526"/>
        <w:gridCol w:w="41"/>
        <w:gridCol w:w="526"/>
        <w:gridCol w:w="41"/>
        <w:gridCol w:w="526"/>
        <w:gridCol w:w="41"/>
        <w:gridCol w:w="526"/>
        <w:gridCol w:w="41"/>
        <w:gridCol w:w="526"/>
        <w:gridCol w:w="41"/>
        <w:gridCol w:w="567"/>
        <w:gridCol w:w="100"/>
        <w:gridCol w:w="42"/>
        <w:gridCol w:w="384"/>
        <w:gridCol w:w="41"/>
        <w:gridCol w:w="709"/>
        <w:gridCol w:w="100"/>
      </w:tblGrid>
      <w:tr w:rsidR="00867106" w:rsidRPr="00914BC6" w:rsidTr="008A47AF">
        <w:trPr>
          <w:gridAfter w:val="1"/>
          <w:wAfter w:w="100" w:type="dxa"/>
          <w:trHeight w:hRule="exact" w:val="33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DD3CF8" w:rsidRDefault="00867106" w:rsidP="00DD3CF8">
            <w:pPr>
              <w:shd w:val="clear" w:color="auto" w:fill="FFFFFF"/>
              <w:spacing w:line="317" w:lineRule="exact"/>
              <w:ind w:right="197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DD3CF8" w:rsidRDefault="00867106" w:rsidP="00DD3CF8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637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DD3CF8" w:rsidRDefault="00867106" w:rsidP="00DD3CF8">
            <w:pPr>
              <w:shd w:val="clear" w:color="auto" w:fill="FFFFFF"/>
              <w:ind w:left="744"/>
              <w:jc w:val="center"/>
              <w:rPr>
                <w:b/>
              </w:rPr>
            </w:pPr>
            <w:r w:rsidRPr="00DD3CF8">
              <w:rPr>
                <w:b/>
                <w:color w:val="414141"/>
                <w:spacing w:val="-4"/>
                <w:sz w:val="30"/>
                <w:szCs w:val="30"/>
              </w:rPr>
              <w:t>Количество часов в неделю</w:t>
            </w:r>
          </w:p>
        </w:tc>
      </w:tr>
      <w:tr w:rsidR="00867106" w:rsidRPr="00914BC6" w:rsidTr="008A47AF">
        <w:trPr>
          <w:gridAfter w:val="1"/>
          <w:wAfter w:w="100" w:type="dxa"/>
          <w:trHeight w:hRule="exact" w:val="281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DD3CF8" w:rsidRDefault="00DD3CF8" w:rsidP="00DD3CF8">
            <w:pPr>
              <w:tabs>
                <w:tab w:val="left" w:pos="24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proofErr w:type="spellStart"/>
            <w:r w:rsidR="007C142B">
              <w:rPr>
                <w:b/>
                <w:sz w:val="28"/>
                <w:szCs w:val="28"/>
              </w:rPr>
              <w:t>Образоват</w:t>
            </w:r>
            <w:proofErr w:type="gramStart"/>
            <w:r w:rsidR="007C142B">
              <w:rPr>
                <w:b/>
                <w:sz w:val="28"/>
                <w:szCs w:val="28"/>
              </w:rPr>
              <w:t>.</w:t>
            </w:r>
            <w:r w:rsidRPr="00DD3CF8">
              <w:rPr>
                <w:b/>
                <w:sz w:val="28"/>
                <w:szCs w:val="28"/>
              </w:rPr>
              <w:t>ы</w:t>
            </w:r>
            <w:proofErr w:type="gramEnd"/>
            <w:r w:rsidRPr="00DD3CF8">
              <w:rPr>
                <w:b/>
                <w:sz w:val="28"/>
                <w:szCs w:val="28"/>
              </w:rPr>
              <w:t>е</w:t>
            </w:r>
            <w:proofErr w:type="spellEnd"/>
          </w:p>
          <w:p w:rsidR="00867106" w:rsidRPr="00DD3CF8" w:rsidRDefault="00867106" w:rsidP="00DD3CF8">
            <w:pPr>
              <w:jc w:val="center"/>
              <w:rPr>
                <w:b/>
                <w:sz w:val="28"/>
                <w:szCs w:val="28"/>
              </w:rPr>
            </w:pPr>
            <w:r w:rsidRPr="00DD3CF8">
              <w:rPr>
                <w:b/>
                <w:sz w:val="28"/>
                <w:szCs w:val="28"/>
              </w:rPr>
              <w:t>области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DD3CF8" w:rsidRDefault="00DD3CF8" w:rsidP="00DD3CF8">
            <w:pPr>
              <w:jc w:val="center"/>
              <w:rPr>
                <w:b/>
                <w:sz w:val="28"/>
              </w:rPr>
            </w:pPr>
            <w:r w:rsidRPr="00DD3CF8">
              <w:rPr>
                <w:b/>
                <w:sz w:val="28"/>
              </w:rPr>
              <w:t>Предметы</w:t>
            </w:r>
          </w:p>
          <w:p w:rsidR="00867106" w:rsidRPr="00DD3CF8" w:rsidRDefault="00867106" w:rsidP="00DD3CF8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DD3CF8" w:rsidRDefault="00867106" w:rsidP="00DD3CF8">
            <w:pPr>
              <w:shd w:val="clear" w:color="auto" w:fill="FFFFFF"/>
              <w:ind w:left="667"/>
              <w:jc w:val="center"/>
              <w:rPr>
                <w:b/>
              </w:rPr>
            </w:pPr>
            <w:r w:rsidRPr="00DD3CF8">
              <w:rPr>
                <w:b/>
                <w:color w:val="000000"/>
                <w:sz w:val="28"/>
                <w:szCs w:val="28"/>
              </w:rPr>
              <w:t>1ступ</w:t>
            </w:r>
          </w:p>
        </w:tc>
        <w:tc>
          <w:tcPr>
            <w:tcW w:w="340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DD3CF8" w:rsidRDefault="00867106" w:rsidP="00DD3CF8">
            <w:pPr>
              <w:shd w:val="clear" w:color="auto" w:fill="FFFFFF"/>
              <w:ind w:left="998"/>
              <w:jc w:val="center"/>
              <w:rPr>
                <w:b/>
              </w:rPr>
            </w:pPr>
            <w:r w:rsidRPr="00DD3CF8">
              <w:rPr>
                <w:b/>
                <w:color w:val="000000"/>
                <w:sz w:val="28"/>
                <w:szCs w:val="28"/>
              </w:rPr>
              <w:t>2 ступ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DD3CF8" w:rsidRDefault="00867106" w:rsidP="00DD3CF8">
            <w:pPr>
              <w:shd w:val="clear" w:color="auto" w:fill="FFFFFF"/>
              <w:ind w:left="355"/>
              <w:jc w:val="center"/>
              <w:rPr>
                <w:b/>
              </w:rPr>
            </w:pPr>
            <w:r w:rsidRPr="00DD3CF8">
              <w:rPr>
                <w:b/>
                <w:color w:val="000000"/>
                <w:sz w:val="28"/>
                <w:szCs w:val="28"/>
              </w:rPr>
              <w:t>3ступ</w:t>
            </w:r>
          </w:p>
        </w:tc>
      </w:tr>
      <w:tr w:rsidR="007C142B" w:rsidRPr="00914BC6" w:rsidTr="008A47AF">
        <w:trPr>
          <w:trHeight w:hRule="exact" w:val="576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/>
          <w:p w:rsidR="00867106" w:rsidRPr="00914BC6" w:rsidRDefault="00867106" w:rsidP="00204B1E"/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/>
          <w:p w:rsidR="00867106" w:rsidRPr="00914BC6" w:rsidRDefault="00867106" w:rsidP="00204B1E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9"/>
            </w:pPr>
            <w:r w:rsidRPr="00914BC6">
              <w:rPr>
                <w:color w:val="000000"/>
                <w:sz w:val="28"/>
                <w:szCs w:val="28"/>
              </w:rPr>
              <w:t>1 кл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5"/>
            </w:pPr>
            <w:r w:rsidRPr="00914BC6">
              <w:rPr>
                <w:color w:val="000000"/>
                <w:sz w:val="28"/>
                <w:szCs w:val="28"/>
              </w:rPr>
              <w:t>2 кл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0"/>
            </w:pPr>
            <w:r w:rsidRPr="00914BC6">
              <w:rPr>
                <w:color w:val="000000"/>
                <w:sz w:val="28"/>
                <w:szCs w:val="28"/>
              </w:rPr>
              <w:t>3 кл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9"/>
            </w:pPr>
            <w:r w:rsidRPr="00914BC6">
              <w:rPr>
                <w:color w:val="000000"/>
                <w:sz w:val="28"/>
                <w:szCs w:val="28"/>
              </w:rPr>
              <w:t>4 кл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82"/>
            </w:pPr>
            <w:r w:rsidRPr="00914BC6">
              <w:rPr>
                <w:color w:val="000000"/>
                <w:sz w:val="28"/>
                <w:szCs w:val="28"/>
              </w:rPr>
              <w:t>5 кл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0"/>
            </w:pPr>
            <w:r w:rsidRPr="00914BC6">
              <w:rPr>
                <w:color w:val="000000"/>
                <w:sz w:val="28"/>
                <w:szCs w:val="28"/>
              </w:rPr>
              <w:t>6 кл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0"/>
            </w:pPr>
            <w:r w:rsidRPr="00914BC6">
              <w:rPr>
                <w:color w:val="000000"/>
                <w:sz w:val="28"/>
                <w:szCs w:val="28"/>
              </w:rPr>
              <w:t>7 кл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4"/>
            </w:pPr>
            <w:r w:rsidRPr="00914BC6">
              <w:rPr>
                <w:color w:val="000000"/>
                <w:sz w:val="28"/>
                <w:szCs w:val="28"/>
              </w:rPr>
              <w:t>8 кл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77"/>
            </w:pPr>
            <w:r w:rsidRPr="00914BC6">
              <w:rPr>
                <w:color w:val="000000"/>
                <w:sz w:val="28"/>
                <w:szCs w:val="28"/>
              </w:rPr>
              <w:t>9 кл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9"/>
            </w:pPr>
            <w:r w:rsidRPr="00914BC6">
              <w:rPr>
                <w:color w:val="000000"/>
                <w:sz w:val="28"/>
                <w:szCs w:val="28"/>
              </w:rPr>
              <w:t>10 кл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24"/>
            </w:pPr>
            <w:r w:rsidRPr="00914BC6">
              <w:rPr>
                <w:color w:val="000000"/>
                <w:sz w:val="28"/>
                <w:szCs w:val="28"/>
              </w:rPr>
              <w:t>11   кл</w:t>
            </w:r>
          </w:p>
        </w:tc>
      </w:tr>
      <w:tr w:rsidR="007C142B" w:rsidRPr="00914BC6" w:rsidTr="008A47AF">
        <w:trPr>
          <w:trHeight w:hRule="exact" w:val="31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DD3CF8" w:rsidRDefault="00867106" w:rsidP="00204B1E">
            <w:pPr>
              <w:shd w:val="clear" w:color="auto" w:fill="FFFFFF"/>
              <w:ind w:left="14"/>
              <w:rPr>
                <w:b/>
              </w:rPr>
            </w:pPr>
            <w:r w:rsidRPr="00DD3CF8">
              <w:rPr>
                <w:b/>
                <w:color w:val="414141"/>
                <w:spacing w:val="-1"/>
                <w:sz w:val="30"/>
                <w:szCs w:val="30"/>
              </w:rPr>
              <w:t>Филология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  <w:r>
              <w:rPr>
                <w:color w:val="414141"/>
                <w:sz w:val="30"/>
                <w:szCs w:val="30"/>
              </w:rPr>
              <w:t>Русский язык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5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right="230"/>
              <w:jc w:val="right"/>
            </w:pPr>
            <w: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</w:tr>
      <w:tr w:rsidR="007C142B" w:rsidRPr="00914BC6" w:rsidTr="008A47AF">
        <w:trPr>
          <w:trHeight w:hRule="exact" w:val="336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/>
          <w:p w:rsidR="00867106" w:rsidRPr="00914BC6" w:rsidRDefault="00867106" w:rsidP="00204B1E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  <w:r>
              <w:rPr>
                <w:color w:val="414141"/>
                <w:spacing w:val="-4"/>
                <w:sz w:val="30"/>
                <w:szCs w:val="30"/>
              </w:rPr>
              <w:t>Русс, литература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right="235"/>
              <w:jc w:val="right"/>
            </w:pPr>
            <w: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3</w:t>
            </w:r>
          </w:p>
        </w:tc>
      </w:tr>
      <w:tr w:rsidR="007C142B" w:rsidRPr="00914BC6" w:rsidTr="008A47AF">
        <w:trPr>
          <w:trHeight w:hRule="exact" w:val="701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/>
          <w:p w:rsidR="00867106" w:rsidRPr="00914BC6" w:rsidRDefault="00867106" w:rsidP="00204B1E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spacing w:line="322" w:lineRule="exact"/>
              <w:ind w:right="379" w:hanging="10"/>
            </w:pPr>
            <w:r>
              <w:rPr>
                <w:color w:val="414141"/>
                <w:spacing w:val="-4"/>
                <w:sz w:val="30"/>
                <w:szCs w:val="30"/>
              </w:rPr>
              <w:t xml:space="preserve">Родной язык и </w:t>
            </w:r>
            <w:r>
              <w:rPr>
                <w:color w:val="414141"/>
                <w:spacing w:val="1"/>
                <w:sz w:val="30"/>
                <w:szCs w:val="30"/>
              </w:rPr>
              <w:t>литература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right="230"/>
              <w:jc w:val="right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5"/>
            </w:pPr>
            <w: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1</w:t>
            </w:r>
          </w:p>
        </w:tc>
      </w:tr>
      <w:tr w:rsidR="007C142B" w:rsidRPr="00914BC6" w:rsidTr="008A47AF">
        <w:trPr>
          <w:trHeight w:hRule="exact" w:val="469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Default="00FA7F13" w:rsidP="00204B1E">
            <w:pPr>
              <w:shd w:val="clear" w:color="auto" w:fill="FFFFFF"/>
              <w:spacing w:line="322" w:lineRule="exact"/>
              <w:ind w:right="379" w:hanging="10"/>
              <w:rPr>
                <w:color w:val="414141"/>
                <w:spacing w:val="-4"/>
                <w:sz w:val="30"/>
                <w:szCs w:val="30"/>
              </w:rPr>
            </w:pPr>
            <w:r>
              <w:rPr>
                <w:color w:val="414141"/>
                <w:spacing w:val="-4"/>
                <w:sz w:val="30"/>
                <w:szCs w:val="30"/>
              </w:rPr>
              <w:t>Родная литература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  <w:ind w:right="230"/>
              <w:jc w:val="right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  <w:ind w:left="5"/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</w:p>
        </w:tc>
      </w:tr>
      <w:tr w:rsidR="007C142B" w:rsidRPr="00914BC6" w:rsidTr="008A47AF">
        <w:trPr>
          <w:trHeight w:hRule="exact" w:val="336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/>
          <w:p w:rsidR="00867106" w:rsidRPr="00914BC6" w:rsidRDefault="00867106" w:rsidP="00204B1E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  <w:proofErr w:type="spellStart"/>
            <w:r>
              <w:rPr>
                <w:color w:val="414141"/>
                <w:spacing w:val="-1"/>
                <w:sz w:val="30"/>
                <w:szCs w:val="30"/>
              </w:rPr>
              <w:t>Даг</w:t>
            </w:r>
            <w:proofErr w:type="gramStart"/>
            <w:r>
              <w:rPr>
                <w:color w:val="414141"/>
                <w:spacing w:val="-1"/>
                <w:sz w:val="30"/>
                <w:szCs w:val="30"/>
              </w:rPr>
              <w:t>.л</w:t>
            </w:r>
            <w:proofErr w:type="gramEnd"/>
            <w:r>
              <w:rPr>
                <w:color w:val="414141"/>
                <w:spacing w:val="-1"/>
                <w:sz w:val="30"/>
                <w:szCs w:val="30"/>
              </w:rPr>
              <w:t>итература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</w:tr>
      <w:tr w:rsidR="007C142B" w:rsidRPr="00914BC6" w:rsidTr="008A47AF">
        <w:trPr>
          <w:trHeight w:hRule="exact" w:val="326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/>
          <w:p w:rsidR="00FA7F13" w:rsidRPr="00914BC6" w:rsidRDefault="00FA7F13" w:rsidP="00204B1E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  <w:proofErr w:type="spellStart"/>
            <w:r>
              <w:rPr>
                <w:color w:val="414141"/>
                <w:spacing w:val="-1"/>
                <w:sz w:val="30"/>
                <w:szCs w:val="30"/>
              </w:rPr>
              <w:t>Иностр</w:t>
            </w:r>
            <w:proofErr w:type="spellEnd"/>
            <w:r>
              <w:rPr>
                <w:color w:val="414141"/>
                <w:spacing w:val="-1"/>
                <w:sz w:val="30"/>
                <w:szCs w:val="30"/>
              </w:rPr>
              <w:t>. язык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651866">
            <w:pPr>
              <w:shd w:val="clear" w:color="auto" w:fill="FFFFFF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651866">
            <w:pPr>
              <w:shd w:val="clear" w:color="auto" w:fill="FFFFFF"/>
            </w:pPr>
            <w:r>
              <w:t>2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651866">
            <w:pPr>
              <w:shd w:val="clear" w:color="auto" w:fill="FFFFFF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  <w:ind w:right="230"/>
              <w:jc w:val="right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FA7F13" w:rsidP="00204B1E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7F13" w:rsidRPr="00914BC6" w:rsidRDefault="00871A09" w:rsidP="00204B1E">
            <w:pPr>
              <w:shd w:val="clear" w:color="auto" w:fill="FFFFFF"/>
            </w:pPr>
            <w: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7F13" w:rsidRPr="00914BC6" w:rsidRDefault="00871A09" w:rsidP="00204B1E">
            <w:pPr>
              <w:shd w:val="clear" w:color="auto" w:fill="FFFFFF"/>
            </w:pPr>
            <w:r>
              <w:t>3</w:t>
            </w:r>
          </w:p>
        </w:tc>
      </w:tr>
      <w:tr w:rsidR="007C142B" w:rsidRPr="00914BC6" w:rsidTr="008A47AF">
        <w:trPr>
          <w:trHeight w:hRule="exact" w:val="33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shd w:val="clear" w:color="auto" w:fill="FFFFFF"/>
              <w:ind w:left="24"/>
              <w:rPr>
                <w:b/>
              </w:rPr>
            </w:pPr>
            <w:proofErr w:type="spellStart"/>
            <w:proofErr w:type="gramStart"/>
            <w:r w:rsidRPr="009B4E96">
              <w:rPr>
                <w:b/>
                <w:color w:val="414141"/>
                <w:spacing w:val="1"/>
                <w:sz w:val="30"/>
                <w:szCs w:val="30"/>
              </w:rPr>
              <w:t>Математи</w:t>
            </w:r>
            <w:r w:rsidR="007C142B">
              <w:rPr>
                <w:b/>
                <w:color w:val="414141"/>
                <w:spacing w:val="1"/>
                <w:sz w:val="30"/>
                <w:szCs w:val="30"/>
              </w:rPr>
              <w:t>-</w:t>
            </w:r>
            <w:r w:rsidRPr="009B4E96">
              <w:rPr>
                <w:b/>
                <w:color w:val="414141"/>
                <w:spacing w:val="1"/>
                <w:sz w:val="30"/>
                <w:szCs w:val="30"/>
              </w:rPr>
              <w:t>ка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  <w:r>
              <w:rPr>
                <w:color w:val="414141"/>
                <w:sz w:val="30"/>
                <w:szCs w:val="30"/>
              </w:rPr>
              <w:t>Математика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4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right="221"/>
              <w:jc w:val="right"/>
            </w:pPr>
            <w: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</w:pPr>
            <w:r>
              <w:t>5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4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4</w:t>
            </w:r>
          </w:p>
        </w:tc>
      </w:tr>
      <w:tr w:rsidR="007C142B" w:rsidRPr="00914BC6" w:rsidTr="008A47AF">
        <w:trPr>
          <w:trHeight w:hRule="exact" w:val="336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rPr>
                <w:b/>
              </w:rPr>
            </w:pPr>
          </w:p>
          <w:p w:rsidR="00867106" w:rsidRPr="009B4E96" w:rsidRDefault="00867106" w:rsidP="00204B1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  <w:r>
              <w:rPr>
                <w:color w:val="414141"/>
                <w:sz w:val="30"/>
                <w:szCs w:val="30"/>
              </w:rPr>
              <w:t>Информатика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6B3DD9" w:rsidRDefault="00867106" w:rsidP="00204B1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0"/>
            </w:pPr>
            <w:r>
              <w:t>1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5"/>
            </w:pPr>
            <w: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5"/>
            </w:pPr>
            <w:r>
              <w:t>1</w:t>
            </w:r>
          </w:p>
        </w:tc>
      </w:tr>
      <w:tr w:rsidR="007C142B" w:rsidRPr="00914BC6" w:rsidTr="008A47AF">
        <w:trPr>
          <w:trHeight w:hRule="exact" w:val="32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shd w:val="clear" w:color="auto" w:fill="FFFFFF"/>
              <w:ind w:left="34"/>
              <w:rPr>
                <w:b/>
              </w:rPr>
            </w:pPr>
            <w:r w:rsidRPr="009B4E96">
              <w:rPr>
                <w:b/>
                <w:color w:val="414141"/>
                <w:spacing w:val="1"/>
                <w:sz w:val="29"/>
                <w:szCs w:val="29"/>
              </w:rPr>
              <w:t>Обществознание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  <w:r>
              <w:rPr>
                <w:color w:val="414141"/>
                <w:spacing w:val="-5"/>
                <w:sz w:val="30"/>
                <w:szCs w:val="30"/>
              </w:rPr>
              <w:t>История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right="221"/>
              <w:jc w:val="right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</w:tr>
      <w:tr w:rsidR="007C142B" w:rsidRPr="00914BC6" w:rsidTr="008A47AF">
        <w:trPr>
          <w:trHeight w:hRule="exact" w:val="653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rPr>
                <w:b/>
              </w:rPr>
            </w:pPr>
          </w:p>
          <w:p w:rsidR="00867106" w:rsidRPr="009B4E96" w:rsidRDefault="00867106" w:rsidP="00204B1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spacing w:line="322" w:lineRule="exact"/>
              <w:ind w:right="936" w:hanging="10"/>
            </w:pPr>
            <w:r>
              <w:rPr>
                <w:color w:val="414141"/>
                <w:spacing w:val="-1"/>
                <w:sz w:val="30"/>
                <w:szCs w:val="30"/>
              </w:rPr>
              <w:t xml:space="preserve">История </w:t>
            </w:r>
            <w:r>
              <w:rPr>
                <w:color w:val="414141"/>
                <w:spacing w:val="-3"/>
                <w:sz w:val="30"/>
                <w:szCs w:val="30"/>
              </w:rPr>
              <w:t>Дагестана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0"/>
            </w:pPr>
            <w:r>
              <w:t>1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4"/>
            </w:pPr>
            <w: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0"/>
            </w:pPr>
            <w:r>
              <w:t>1</w:t>
            </w:r>
          </w:p>
        </w:tc>
      </w:tr>
      <w:tr w:rsidR="007C142B" w:rsidRPr="00914BC6" w:rsidTr="008A47AF">
        <w:trPr>
          <w:trHeight w:hRule="exact" w:val="336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rPr>
                <w:b/>
              </w:rPr>
            </w:pPr>
          </w:p>
          <w:p w:rsidR="00867106" w:rsidRPr="009B4E96" w:rsidRDefault="00867106" w:rsidP="00204B1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  <w:r>
              <w:rPr>
                <w:color w:val="414141"/>
                <w:spacing w:val="-6"/>
                <w:sz w:val="30"/>
                <w:szCs w:val="30"/>
              </w:rPr>
              <w:t>КТНД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left="19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4"/>
            </w:pPr>
            <w:r>
              <w:t>1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4"/>
            </w:pPr>
            <w: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4"/>
            </w:pPr>
            <w:r>
              <w:t>1</w:t>
            </w:r>
          </w:p>
        </w:tc>
      </w:tr>
      <w:tr w:rsidR="007C142B" w:rsidRPr="00914BC6" w:rsidTr="008A47AF">
        <w:trPr>
          <w:trHeight w:hRule="exact" w:val="653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/>
          <w:p w:rsidR="00867106" w:rsidRPr="00914BC6" w:rsidRDefault="00867106" w:rsidP="00204B1E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5"/>
            </w:pPr>
            <w:r>
              <w:rPr>
                <w:color w:val="414141"/>
                <w:spacing w:val="-4"/>
                <w:sz w:val="30"/>
                <w:szCs w:val="30"/>
              </w:rPr>
              <w:t>География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4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spacing w:line="317" w:lineRule="exact"/>
              <w:ind w:right="110"/>
              <w:jc w:val="center"/>
            </w:pPr>
            <w:r>
              <w:t>2/1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24"/>
            </w:pPr>
            <w: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9"/>
            </w:pPr>
            <w:r>
              <w:t>1</w:t>
            </w:r>
          </w:p>
        </w:tc>
      </w:tr>
      <w:tr w:rsidR="007C142B" w:rsidRPr="00914BC6" w:rsidTr="008A47AF">
        <w:trPr>
          <w:trHeight w:hRule="exact" w:val="653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/>
          <w:p w:rsidR="00867106" w:rsidRPr="00914BC6" w:rsidRDefault="00867106" w:rsidP="00204B1E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spacing w:line="326" w:lineRule="exact"/>
              <w:ind w:right="854"/>
            </w:pPr>
            <w:r>
              <w:rPr>
                <w:color w:val="414141"/>
                <w:spacing w:val="-3"/>
                <w:sz w:val="30"/>
                <w:szCs w:val="30"/>
              </w:rPr>
              <w:t xml:space="preserve">География </w:t>
            </w:r>
            <w:r>
              <w:rPr>
                <w:color w:val="414141"/>
                <w:spacing w:val="-2"/>
                <w:sz w:val="30"/>
                <w:szCs w:val="30"/>
              </w:rPr>
              <w:t>Дагестана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6B3DD9" w:rsidRDefault="00867106" w:rsidP="00204B1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jc w:val="center"/>
            </w:pPr>
            <w:r>
              <w:t>0/1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</w:tr>
      <w:tr w:rsidR="007C142B" w:rsidRPr="00914BC6" w:rsidTr="008A47AF">
        <w:trPr>
          <w:trHeight w:hRule="exact" w:val="326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/>
          <w:p w:rsidR="00867106" w:rsidRPr="00914BC6" w:rsidRDefault="00867106" w:rsidP="00204B1E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0"/>
            </w:pPr>
            <w:r>
              <w:rPr>
                <w:color w:val="414141"/>
                <w:spacing w:val="-6"/>
                <w:sz w:val="30"/>
                <w:szCs w:val="30"/>
              </w:rPr>
              <w:t>Природоведение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24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29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29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right="206"/>
              <w:jc w:val="right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</w:tr>
      <w:tr w:rsidR="007C142B" w:rsidRPr="00914BC6" w:rsidTr="008A47AF">
        <w:trPr>
          <w:trHeight w:hRule="exact" w:val="336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/>
          <w:p w:rsidR="00867106" w:rsidRPr="00914BC6" w:rsidRDefault="00867106" w:rsidP="00204B1E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4"/>
            </w:pPr>
            <w:r>
              <w:rPr>
                <w:color w:val="414141"/>
                <w:spacing w:val="-5"/>
                <w:sz w:val="30"/>
                <w:szCs w:val="30"/>
              </w:rPr>
              <w:t>Обществознание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24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9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24"/>
            </w:pPr>
            <w:r>
              <w:t>1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4"/>
            </w:pPr>
            <w:r>
              <w:t>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0"/>
            </w:pPr>
            <w:r>
              <w:t>2</w:t>
            </w:r>
          </w:p>
        </w:tc>
      </w:tr>
      <w:tr w:rsidR="007C142B" w:rsidRPr="00914BC6" w:rsidTr="008A47AF">
        <w:trPr>
          <w:trHeight w:hRule="exact" w:val="662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shd w:val="clear" w:color="auto" w:fill="FFFFFF"/>
              <w:ind w:left="58"/>
              <w:rPr>
                <w:b/>
              </w:rPr>
            </w:pPr>
            <w:r w:rsidRPr="009B4E96">
              <w:rPr>
                <w:b/>
                <w:color w:val="414141"/>
                <w:spacing w:val="-4"/>
                <w:sz w:val="30"/>
                <w:szCs w:val="30"/>
              </w:rPr>
              <w:t>Естествознание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spacing w:line="322" w:lineRule="exact"/>
              <w:ind w:left="10" w:right="691" w:firstLine="10"/>
            </w:pPr>
            <w:r>
              <w:rPr>
                <w:color w:val="414141"/>
                <w:spacing w:val="-3"/>
                <w:sz w:val="30"/>
                <w:szCs w:val="30"/>
              </w:rPr>
              <w:t xml:space="preserve">Биология, » </w:t>
            </w:r>
            <w:r>
              <w:rPr>
                <w:color w:val="414141"/>
                <w:spacing w:val="-1"/>
                <w:sz w:val="30"/>
                <w:szCs w:val="30"/>
              </w:rPr>
              <w:t>экология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6B3DD9" w:rsidRDefault="00871A09" w:rsidP="00204B1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29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5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0"/>
            </w:pPr>
            <w:r>
              <w:t>2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29"/>
            </w:pPr>
            <w: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24"/>
            </w:pPr>
            <w:r>
              <w:t>1</w:t>
            </w:r>
          </w:p>
        </w:tc>
      </w:tr>
      <w:tr w:rsidR="007C142B" w:rsidRPr="00914BC6" w:rsidTr="008A47AF">
        <w:trPr>
          <w:trHeight w:hRule="exact" w:val="336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rPr>
                <w:b/>
              </w:rPr>
            </w:pPr>
          </w:p>
          <w:p w:rsidR="00867106" w:rsidRPr="009B4E96" w:rsidRDefault="00867106" w:rsidP="00204B1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9"/>
            </w:pPr>
            <w:r>
              <w:rPr>
                <w:color w:val="414141"/>
                <w:spacing w:val="-3"/>
                <w:sz w:val="30"/>
                <w:szCs w:val="30"/>
              </w:rPr>
              <w:t>Физика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0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4"/>
            </w:pPr>
            <w:r>
              <w:t>2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9"/>
            </w:pPr>
            <w:r>
              <w:t>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29"/>
            </w:pPr>
            <w:r>
              <w:t>2</w:t>
            </w:r>
          </w:p>
        </w:tc>
      </w:tr>
      <w:tr w:rsidR="007C142B" w:rsidRPr="00914BC6" w:rsidTr="008A47AF">
        <w:trPr>
          <w:trHeight w:hRule="exact" w:val="336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rPr>
                <w:b/>
              </w:rPr>
            </w:pPr>
          </w:p>
          <w:p w:rsidR="00867106" w:rsidRPr="009B4E96" w:rsidRDefault="00867106" w:rsidP="00204B1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0"/>
            </w:pPr>
            <w:r>
              <w:rPr>
                <w:color w:val="414141"/>
                <w:spacing w:val="-6"/>
                <w:sz w:val="30"/>
                <w:szCs w:val="30"/>
              </w:rPr>
              <w:t>Химия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4"/>
            </w:pPr>
            <w:r>
              <w:t>2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38"/>
            </w:pPr>
            <w: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29"/>
            </w:pPr>
            <w:r>
              <w:t>1</w:t>
            </w:r>
          </w:p>
        </w:tc>
      </w:tr>
      <w:tr w:rsidR="007C142B" w:rsidRPr="00914BC6" w:rsidTr="008A47AF">
        <w:trPr>
          <w:trHeight w:hRule="exact" w:val="32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shd w:val="clear" w:color="auto" w:fill="FFFFFF"/>
              <w:ind w:left="53"/>
              <w:rPr>
                <w:b/>
              </w:rPr>
            </w:pPr>
            <w:r w:rsidRPr="009B4E96">
              <w:rPr>
                <w:b/>
                <w:color w:val="414141"/>
                <w:spacing w:val="-5"/>
                <w:sz w:val="30"/>
                <w:szCs w:val="30"/>
              </w:rPr>
              <w:t>Искусство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14"/>
            </w:pPr>
            <w:r>
              <w:rPr>
                <w:color w:val="414141"/>
                <w:spacing w:val="-2"/>
                <w:sz w:val="30"/>
                <w:szCs w:val="30"/>
              </w:rPr>
              <w:t>Музыка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left="34"/>
            </w:pPr>
            <w: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left="29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left="34"/>
            </w:pPr>
            <w:r>
              <w:t>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left="38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right="211"/>
              <w:jc w:val="right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34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29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</w:tr>
      <w:tr w:rsidR="007C142B" w:rsidRPr="00914BC6" w:rsidTr="008A47AF">
        <w:trPr>
          <w:trHeight w:hRule="exact" w:val="653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rPr>
                <w:b/>
              </w:rPr>
            </w:pPr>
          </w:p>
          <w:p w:rsidR="00867106" w:rsidRPr="009B4E96" w:rsidRDefault="00867106" w:rsidP="00204B1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spacing w:line="326" w:lineRule="exact"/>
              <w:ind w:left="14" w:right="19" w:firstLine="14"/>
            </w:pPr>
            <w:r>
              <w:rPr>
                <w:color w:val="414141"/>
                <w:spacing w:val="-4"/>
                <w:sz w:val="30"/>
                <w:szCs w:val="30"/>
              </w:rPr>
              <w:t xml:space="preserve">Изобразительное </w:t>
            </w:r>
            <w:r>
              <w:rPr>
                <w:color w:val="414141"/>
                <w:spacing w:val="-5"/>
                <w:sz w:val="30"/>
                <w:szCs w:val="30"/>
              </w:rPr>
              <w:t>искусство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34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29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34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34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right="221"/>
              <w:jc w:val="right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34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24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</w:tr>
      <w:tr w:rsidR="007C142B" w:rsidRPr="00914BC6" w:rsidTr="008A47AF">
        <w:trPr>
          <w:trHeight w:hRule="exact" w:val="65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B4E96" w:rsidRDefault="008A47AF" w:rsidP="00204B1E">
            <w:pPr>
              <w:shd w:val="clear" w:color="auto" w:fill="FFFFFF"/>
              <w:spacing w:line="326" w:lineRule="exact"/>
              <w:ind w:left="58" w:right="888" w:firstLine="24"/>
              <w:rPr>
                <w:b/>
              </w:rPr>
            </w:pPr>
            <w:r>
              <w:rPr>
                <w:b/>
                <w:color w:val="414141"/>
                <w:spacing w:val="-1"/>
                <w:sz w:val="30"/>
                <w:szCs w:val="30"/>
              </w:rPr>
              <w:t>Физическаяичз</w:t>
            </w:r>
            <w:r w:rsidR="00867106" w:rsidRPr="009B4E96">
              <w:rPr>
                <w:b/>
                <w:color w:val="414141"/>
                <w:spacing w:val="-1"/>
                <w:sz w:val="30"/>
                <w:szCs w:val="30"/>
              </w:rPr>
              <w:t xml:space="preserve">ическая </w:t>
            </w:r>
            <w:r w:rsidR="00867106" w:rsidRPr="009B4E96">
              <w:rPr>
                <w:b/>
                <w:color w:val="414141"/>
                <w:spacing w:val="2"/>
                <w:sz w:val="30"/>
                <w:szCs w:val="30"/>
              </w:rPr>
              <w:t>культура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spacing w:line="322" w:lineRule="exact"/>
              <w:ind w:left="19" w:right="672" w:firstLine="19"/>
            </w:pPr>
            <w:r>
              <w:rPr>
                <w:color w:val="414141"/>
                <w:spacing w:val="-2"/>
                <w:sz w:val="30"/>
                <w:szCs w:val="30"/>
              </w:rPr>
              <w:t xml:space="preserve">Физическая </w:t>
            </w:r>
            <w:r>
              <w:rPr>
                <w:color w:val="414141"/>
                <w:spacing w:val="1"/>
                <w:sz w:val="30"/>
                <w:szCs w:val="30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left="19"/>
            </w:pPr>
            <w: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left="10"/>
            </w:pPr>
            <w: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left="19"/>
            </w:pPr>
            <w:r>
              <w:t>3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FA7F13" w:rsidP="00204B1E">
            <w:pPr>
              <w:shd w:val="clear" w:color="auto" w:fill="FFFFFF"/>
              <w:ind w:left="19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right="197"/>
              <w:jc w:val="right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4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0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4"/>
            </w:pPr>
            <w:r>
              <w:t>3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9"/>
            </w:pPr>
            <w: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19"/>
            </w:pPr>
            <w:r>
              <w:t>3</w:t>
            </w:r>
          </w:p>
        </w:tc>
      </w:tr>
      <w:tr w:rsidR="007C142B" w:rsidRPr="00914BC6" w:rsidTr="008A47AF">
        <w:trPr>
          <w:trHeight w:hRule="exact" w:val="355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rPr>
                <w:b/>
              </w:rPr>
            </w:pPr>
          </w:p>
          <w:p w:rsidR="00867106" w:rsidRPr="009B4E96" w:rsidRDefault="00867106" w:rsidP="00204B1E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ind w:left="24"/>
            </w:pPr>
            <w:r>
              <w:rPr>
                <w:color w:val="000000"/>
                <w:spacing w:val="-1"/>
                <w:sz w:val="30"/>
                <w:szCs w:val="30"/>
              </w:rPr>
              <w:t>ОБЖ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6B3DD9" w:rsidRDefault="00867106" w:rsidP="00204B1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34"/>
            </w:pPr>
            <w:r>
              <w:t>1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38"/>
            </w:pPr>
            <w: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  <w:ind w:left="34"/>
            </w:pPr>
            <w:r>
              <w:t>1</w:t>
            </w:r>
          </w:p>
        </w:tc>
      </w:tr>
      <w:tr w:rsidR="008A47AF" w:rsidRPr="00914BC6" w:rsidTr="008A47AF">
        <w:trPr>
          <w:gridAfter w:val="1"/>
          <w:wAfter w:w="100" w:type="dxa"/>
          <w:trHeight w:hRule="exact" w:val="97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B4E96" w:rsidRDefault="00867106" w:rsidP="00204B1E">
            <w:pPr>
              <w:shd w:val="clear" w:color="auto" w:fill="FFFFFF"/>
              <w:ind w:left="19"/>
              <w:rPr>
                <w:b/>
              </w:rPr>
            </w:pPr>
            <w:r w:rsidRPr="009B4E96">
              <w:rPr>
                <w:b/>
                <w:color w:val="434343"/>
                <w:spacing w:val="-4"/>
                <w:sz w:val="30"/>
                <w:szCs w:val="30"/>
              </w:rPr>
              <w:t>Технология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  <w:spacing w:line="480" w:lineRule="exact"/>
              <w:ind w:left="5" w:right="725"/>
            </w:pPr>
            <w:r>
              <w:rPr>
                <w:color w:val="434343"/>
                <w:spacing w:val="-8"/>
                <w:sz w:val="30"/>
                <w:szCs w:val="30"/>
              </w:rPr>
              <w:t xml:space="preserve">Трудовое </w:t>
            </w:r>
            <w:r>
              <w:rPr>
                <w:color w:val="434343"/>
                <w:spacing w:val="-7"/>
                <w:sz w:val="30"/>
                <w:szCs w:val="30"/>
              </w:rPr>
              <w:t>обучение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67106" w:rsidP="00204B1E">
            <w:pPr>
              <w:shd w:val="clear" w:color="auto" w:fill="FFFFFF"/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914BC6" w:rsidRDefault="00871A09" w:rsidP="00204B1E">
            <w:pPr>
              <w:shd w:val="clear" w:color="auto" w:fill="FFFFFF"/>
            </w:pPr>
            <w:r>
              <w:t>1</w:t>
            </w:r>
          </w:p>
        </w:tc>
      </w:tr>
      <w:tr w:rsidR="008A47AF" w:rsidRPr="00914BC6" w:rsidTr="008A47AF">
        <w:trPr>
          <w:gridAfter w:val="1"/>
          <w:wAfter w:w="100" w:type="dxa"/>
          <w:trHeight w:val="1617"/>
        </w:trPr>
        <w:tc>
          <w:tcPr>
            <w:tcW w:w="45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AF5A3E" w:rsidRDefault="004916BC" w:rsidP="00204B1E">
            <w:pPr>
              <w:shd w:val="clear" w:color="auto" w:fill="FFFFFF"/>
              <w:spacing w:line="480" w:lineRule="exact"/>
              <w:ind w:left="19" w:right="1349" w:hanging="24"/>
              <w:rPr>
                <w:b/>
                <w:sz w:val="32"/>
                <w:szCs w:val="32"/>
              </w:rPr>
            </w:pPr>
            <w:r w:rsidRPr="00AF5A3E">
              <w:rPr>
                <w:b/>
                <w:bCs/>
                <w:i/>
                <w:sz w:val="32"/>
                <w:szCs w:val="32"/>
              </w:rPr>
              <w:t>Часть, формируемая участниками образовательного процесса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4916BC" w:rsidRDefault="004916BC" w:rsidP="00204B1E">
            <w:pPr>
              <w:shd w:val="clear" w:color="auto" w:fill="FFFFFF"/>
              <w:rPr>
                <w:sz w:val="24"/>
              </w:rPr>
            </w:pPr>
            <w:r w:rsidRPr="004916BC">
              <w:rPr>
                <w:sz w:val="24"/>
              </w:rPr>
              <w:t>1кл.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4916BC" w:rsidRDefault="004916BC" w:rsidP="00204B1E">
            <w:pPr>
              <w:shd w:val="clear" w:color="auto" w:fill="FFFFFF"/>
              <w:ind w:left="5"/>
              <w:rPr>
                <w:sz w:val="24"/>
              </w:rPr>
            </w:pPr>
            <w:r w:rsidRPr="004916BC">
              <w:rPr>
                <w:sz w:val="24"/>
              </w:rPr>
              <w:t>2 кл.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4916BC" w:rsidRDefault="004916BC">
            <w:pPr>
              <w:rPr>
                <w:sz w:val="24"/>
              </w:rPr>
            </w:pPr>
            <w:r w:rsidRPr="004916BC">
              <w:rPr>
                <w:sz w:val="24"/>
              </w:rPr>
              <w:t>3 кл.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4916BC" w:rsidRDefault="004916BC">
            <w:pPr>
              <w:rPr>
                <w:sz w:val="24"/>
              </w:rPr>
            </w:pPr>
            <w:r w:rsidRPr="004916BC">
              <w:rPr>
                <w:sz w:val="24"/>
              </w:rPr>
              <w:t>4 кл.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4916BC" w:rsidRDefault="004916BC">
            <w:pPr>
              <w:rPr>
                <w:sz w:val="24"/>
              </w:rPr>
            </w:pPr>
            <w:r w:rsidRPr="004916BC">
              <w:rPr>
                <w:sz w:val="24"/>
              </w:rPr>
              <w:t>5 кл.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4916BC" w:rsidRDefault="004916BC">
            <w:pPr>
              <w:rPr>
                <w:sz w:val="24"/>
              </w:rPr>
            </w:pPr>
            <w:r w:rsidRPr="004916BC">
              <w:rPr>
                <w:sz w:val="24"/>
              </w:rPr>
              <w:t>6 кл.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4916BC" w:rsidRDefault="004916BC">
            <w:pPr>
              <w:rPr>
                <w:sz w:val="24"/>
              </w:rPr>
            </w:pPr>
            <w:r w:rsidRPr="004916BC">
              <w:rPr>
                <w:sz w:val="24"/>
              </w:rPr>
              <w:t>7 кл.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4916BC" w:rsidRDefault="004916BC">
            <w:pPr>
              <w:rPr>
                <w:sz w:val="24"/>
              </w:rPr>
            </w:pPr>
            <w:r w:rsidRPr="004916BC">
              <w:rPr>
                <w:sz w:val="24"/>
              </w:rPr>
              <w:t>8 кл.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4916BC" w:rsidRDefault="004916BC">
            <w:pPr>
              <w:rPr>
                <w:sz w:val="24"/>
              </w:rPr>
            </w:pPr>
            <w:r w:rsidRPr="004916BC">
              <w:rPr>
                <w:sz w:val="24"/>
              </w:rPr>
              <w:t>9 кл.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4916BC" w:rsidRDefault="004916BC">
            <w:pPr>
              <w:rPr>
                <w:sz w:val="24"/>
              </w:rPr>
            </w:pPr>
            <w:r w:rsidRPr="004916BC">
              <w:rPr>
                <w:sz w:val="24"/>
              </w:rPr>
              <w:t>10 кл.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6BC" w:rsidRPr="004916BC" w:rsidRDefault="004916BC">
            <w:pPr>
              <w:rPr>
                <w:sz w:val="24"/>
              </w:rPr>
            </w:pPr>
            <w:r w:rsidRPr="004916BC">
              <w:rPr>
                <w:sz w:val="24"/>
              </w:rPr>
              <w:t>11 кл.</w:t>
            </w:r>
          </w:p>
        </w:tc>
      </w:tr>
      <w:tr w:rsidR="008A47AF" w:rsidRPr="00914BC6" w:rsidTr="008A47AF">
        <w:trPr>
          <w:gridAfter w:val="1"/>
          <w:wAfter w:w="100" w:type="dxa"/>
          <w:trHeight w:hRule="exact" w:val="720"/>
        </w:trPr>
        <w:tc>
          <w:tcPr>
            <w:tcW w:w="45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Default="00867106" w:rsidP="00204B1E">
            <w:pPr>
              <w:shd w:val="clear" w:color="auto" w:fill="FFFFFF"/>
              <w:spacing w:line="480" w:lineRule="exact"/>
              <w:ind w:left="19" w:right="1349" w:hanging="24"/>
              <w:rPr>
                <w:color w:val="434343"/>
                <w:spacing w:val="-2"/>
                <w:sz w:val="30"/>
                <w:szCs w:val="3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16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16B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16B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16B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16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16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16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16B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16BC">
              <w:rPr>
                <w:color w:val="000000"/>
                <w:sz w:val="24"/>
                <w:szCs w:val="24"/>
              </w:rPr>
              <w:t>5</w:t>
            </w:r>
          </w:p>
        </w:tc>
      </w:tr>
      <w:tr w:rsidR="008A47AF" w:rsidRPr="00914BC6" w:rsidTr="008A47AF">
        <w:trPr>
          <w:gridAfter w:val="1"/>
          <w:wAfter w:w="100" w:type="dxa"/>
          <w:trHeight w:hRule="exact" w:val="499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AF5A3E" w:rsidRDefault="00867106" w:rsidP="00204B1E">
            <w:pPr>
              <w:shd w:val="clear" w:color="auto" w:fill="FFFFFF"/>
              <w:ind w:left="29"/>
              <w:rPr>
                <w:b/>
              </w:rPr>
            </w:pPr>
            <w:r w:rsidRPr="00AF5A3E">
              <w:rPr>
                <w:b/>
                <w:color w:val="434343"/>
                <w:spacing w:val="1"/>
                <w:sz w:val="30"/>
                <w:szCs w:val="30"/>
              </w:rPr>
              <w:lastRenderedPageBreak/>
              <w:t>Математика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 w:rsidRPr="004916BC">
              <w:rPr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 w:rsidRPr="004916BC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 w:rsidRPr="004916BC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 w:rsidRPr="004916BC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</w:tc>
      </w:tr>
      <w:tr w:rsidR="008A47AF" w:rsidRPr="00914BC6" w:rsidTr="008A47AF">
        <w:trPr>
          <w:gridAfter w:val="1"/>
          <w:wAfter w:w="100" w:type="dxa"/>
          <w:trHeight w:hRule="exact" w:val="49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AF5A3E" w:rsidRDefault="00867106" w:rsidP="00204B1E">
            <w:pPr>
              <w:shd w:val="clear" w:color="auto" w:fill="FFFFFF"/>
              <w:ind w:left="43"/>
              <w:rPr>
                <w:b/>
              </w:rPr>
            </w:pPr>
            <w:r w:rsidRPr="00AF5A3E">
              <w:rPr>
                <w:b/>
                <w:color w:val="434343"/>
                <w:spacing w:val="-1"/>
                <w:sz w:val="30"/>
                <w:szCs w:val="30"/>
              </w:rPr>
              <w:t>Русский язык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7AF" w:rsidRPr="00914BC6" w:rsidTr="008A47AF">
        <w:trPr>
          <w:gridAfter w:val="1"/>
          <w:wAfter w:w="100" w:type="dxa"/>
          <w:trHeight w:hRule="exact" w:val="499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AF5A3E" w:rsidRDefault="004916BC" w:rsidP="004916BC">
            <w:pPr>
              <w:shd w:val="clear" w:color="auto" w:fill="FFFFFF"/>
              <w:rPr>
                <w:b/>
              </w:rPr>
            </w:pPr>
            <w:r w:rsidRPr="00AF5A3E">
              <w:rPr>
                <w:b/>
                <w:color w:val="434343"/>
                <w:spacing w:val="-3"/>
                <w:sz w:val="30"/>
                <w:szCs w:val="30"/>
              </w:rPr>
              <w:t>Русская литература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7AF" w:rsidRPr="00914BC6" w:rsidTr="008A47AF">
        <w:trPr>
          <w:gridAfter w:val="1"/>
          <w:wAfter w:w="100" w:type="dxa"/>
          <w:trHeight w:hRule="exact" w:val="49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AF5A3E" w:rsidRDefault="006B3DD9" w:rsidP="00204B1E">
            <w:pPr>
              <w:shd w:val="clear" w:color="auto" w:fill="FFFFFF"/>
              <w:ind w:left="48"/>
              <w:rPr>
                <w:b/>
              </w:rPr>
            </w:pPr>
            <w:r w:rsidRPr="00AF5A3E">
              <w:rPr>
                <w:b/>
                <w:color w:val="434343"/>
                <w:spacing w:val="-4"/>
                <w:sz w:val="30"/>
                <w:szCs w:val="30"/>
              </w:rPr>
              <w:t>Биология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ind w:left="19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7AF" w:rsidRPr="00914BC6" w:rsidTr="008A47AF">
        <w:trPr>
          <w:gridAfter w:val="1"/>
          <w:wAfter w:w="100" w:type="dxa"/>
          <w:trHeight w:hRule="exact" w:val="49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AF5A3E" w:rsidRDefault="004916BC" w:rsidP="004916BC">
            <w:pPr>
              <w:shd w:val="clear" w:color="auto" w:fill="FFFFFF"/>
              <w:rPr>
                <w:b/>
              </w:rPr>
            </w:pPr>
            <w:r w:rsidRPr="00AF5A3E">
              <w:rPr>
                <w:b/>
                <w:color w:val="434343"/>
                <w:spacing w:val="4"/>
                <w:sz w:val="29"/>
                <w:szCs w:val="29"/>
              </w:rPr>
              <w:t>Химия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867106" w:rsidP="00204B1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7AF" w:rsidRPr="00914BC6" w:rsidTr="008A47AF">
        <w:trPr>
          <w:gridAfter w:val="1"/>
          <w:wAfter w:w="100" w:type="dxa"/>
          <w:trHeight w:hRule="exact" w:val="998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AF5A3E" w:rsidRDefault="00867106" w:rsidP="00204B1E">
            <w:pPr>
              <w:shd w:val="clear" w:color="auto" w:fill="FFFFFF"/>
              <w:spacing w:line="485" w:lineRule="exact"/>
              <w:ind w:left="58" w:right="720" w:firstLine="14"/>
              <w:rPr>
                <w:b/>
              </w:rPr>
            </w:pPr>
            <w:r w:rsidRPr="00AF5A3E">
              <w:rPr>
                <w:b/>
                <w:color w:val="434343"/>
                <w:spacing w:val="-1"/>
                <w:sz w:val="30"/>
                <w:szCs w:val="30"/>
              </w:rPr>
              <w:t xml:space="preserve">Максимальный объем </w:t>
            </w:r>
            <w:r w:rsidRPr="00AF5A3E">
              <w:rPr>
                <w:b/>
                <w:color w:val="434343"/>
                <w:spacing w:val="-2"/>
                <w:sz w:val="30"/>
                <w:szCs w:val="30"/>
              </w:rPr>
              <w:t>учебной нагрузки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106" w:rsidRPr="004916BC" w:rsidRDefault="004916BC" w:rsidP="00204B1E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</w:tbl>
    <w:p w:rsidR="00867106" w:rsidRDefault="00867106" w:rsidP="00867106"/>
    <w:p w:rsidR="00867106" w:rsidRDefault="004916BC" w:rsidP="00A3758A">
      <w:pPr>
        <w:ind w:left="709"/>
        <w:jc w:val="center"/>
        <w:rPr>
          <w:b/>
          <w:sz w:val="28"/>
          <w:szCs w:val="32"/>
        </w:rPr>
      </w:pPr>
      <w:r w:rsidRPr="00AF5A3E">
        <w:rPr>
          <w:b/>
          <w:sz w:val="28"/>
          <w:szCs w:val="32"/>
        </w:rPr>
        <w:t>Внеурочная деятельность:</w:t>
      </w:r>
    </w:p>
    <w:p w:rsidR="00A3758A" w:rsidRPr="00AF5A3E" w:rsidRDefault="00A3758A" w:rsidP="00A3758A">
      <w:pPr>
        <w:ind w:left="709"/>
        <w:jc w:val="center"/>
        <w:rPr>
          <w:b/>
          <w:sz w:val="28"/>
          <w:szCs w:val="32"/>
        </w:rPr>
      </w:pPr>
    </w:p>
    <w:p w:rsidR="004916BC" w:rsidRPr="00794A0C" w:rsidRDefault="004916BC" w:rsidP="00A3758A">
      <w:pPr>
        <w:ind w:left="1418"/>
        <w:rPr>
          <w:sz w:val="28"/>
          <w:szCs w:val="32"/>
        </w:rPr>
      </w:pPr>
      <w:r w:rsidRPr="00794A0C">
        <w:rPr>
          <w:sz w:val="28"/>
          <w:szCs w:val="32"/>
        </w:rPr>
        <w:t xml:space="preserve">1 кл. – 1ч. - </w:t>
      </w:r>
      <w:r w:rsidR="00794A0C" w:rsidRPr="00794A0C">
        <w:rPr>
          <w:sz w:val="28"/>
          <w:szCs w:val="32"/>
        </w:rPr>
        <w:t xml:space="preserve"> Л</w:t>
      </w:r>
      <w:r w:rsidRPr="00794A0C">
        <w:rPr>
          <w:sz w:val="28"/>
          <w:szCs w:val="32"/>
        </w:rPr>
        <w:t>огика</w:t>
      </w:r>
    </w:p>
    <w:p w:rsidR="004916BC" w:rsidRPr="00794A0C" w:rsidRDefault="004916BC" w:rsidP="00A3758A">
      <w:pPr>
        <w:ind w:left="1418"/>
        <w:rPr>
          <w:sz w:val="28"/>
          <w:szCs w:val="32"/>
        </w:rPr>
      </w:pPr>
      <w:r w:rsidRPr="00794A0C">
        <w:rPr>
          <w:sz w:val="28"/>
          <w:szCs w:val="32"/>
        </w:rPr>
        <w:t>2 кл. – 1ч. –</w:t>
      </w:r>
      <w:r w:rsidR="00794A0C" w:rsidRPr="00794A0C">
        <w:rPr>
          <w:sz w:val="28"/>
          <w:szCs w:val="32"/>
        </w:rPr>
        <w:t xml:space="preserve"> Л</w:t>
      </w:r>
      <w:r w:rsidRPr="00794A0C">
        <w:rPr>
          <w:sz w:val="28"/>
          <w:szCs w:val="32"/>
        </w:rPr>
        <w:t>огика       1ч. –</w:t>
      </w:r>
      <w:r w:rsidR="00794A0C" w:rsidRPr="00794A0C">
        <w:rPr>
          <w:sz w:val="28"/>
          <w:szCs w:val="32"/>
        </w:rPr>
        <w:t xml:space="preserve"> Р</w:t>
      </w:r>
      <w:r w:rsidRPr="00794A0C">
        <w:rPr>
          <w:sz w:val="28"/>
          <w:szCs w:val="32"/>
        </w:rPr>
        <w:t>иторика</w:t>
      </w:r>
    </w:p>
    <w:p w:rsidR="004916BC" w:rsidRPr="00794A0C" w:rsidRDefault="004916BC" w:rsidP="00A3758A">
      <w:pPr>
        <w:ind w:left="1418"/>
        <w:rPr>
          <w:sz w:val="28"/>
          <w:szCs w:val="32"/>
        </w:rPr>
      </w:pPr>
      <w:r w:rsidRPr="00794A0C">
        <w:rPr>
          <w:sz w:val="28"/>
          <w:szCs w:val="32"/>
        </w:rPr>
        <w:t>3 кл. – 1ч. –</w:t>
      </w:r>
      <w:r w:rsidR="00794A0C" w:rsidRPr="00794A0C">
        <w:rPr>
          <w:sz w:val="28"/>
          <w:szCs w:val="32"/>
        </w:rPr>
        <w:t xml:space="preserve"> Л</w:t>
      </w:r>
      <w:r w:rsidRPr="00794A0C">
        <w:rPr>
          <w:sz w:val="28"/>
          <w:szCs w:val="32"/>
        </w:rPr>
        <w:t>огика       1ч. –</w:t>
      </w:r>
      <w:r w:rsidR="00794A0C" w:rsidRPr="00794A0C">
        <w:rPr>
          <w:sz w:val="28"/>
          <w:szCs w:val="32"/>
        </w:rPr>
        <w:t xml:space="preserve"> Р</w:t>
      </w:r>
      <w:r w:rsidRPr="00794A0C">
        <w:rPr>
          <w:sz w:val="28"/>
          <w:szCs w:val="32"/>
        </w:rPr>
        <w:t>иторика</w:t>
      </w:r>
    </w:p>
    <w:p w:rsidR="004916BC" w:rsidRPr="00794A0C" w:rsidRDefault="004916BC" w:rsidP="00A3758A">
      <w:pPr>
        <w:ind w:left="1418"/>
        <w:rPr>
          <w:sz w:val="28"/>
          <w:szCs w:val="32"/>
        </w:rPr>
      </w:pPr>
      <w:r w:rsidRPr="00794A0C">
        <w:rPr>
          <w:sz w:val="28"/>
          <w:szCs w:val="32"/>
        </w:rPr>
        <w:t>4 кл. – 1ч. –</w:t>
      </w:r>
      <w:r w:rsidR="00794A0C" w:rsidRPr="00794A0C">
        <w:rPr>
          <w:sz w:val="28"/>
          <w:szCs w:val="32"/>
        </w:rPr>
        <w:t xml:space="preserve"> Л</w:t>
      </w:r>
      <w:r w:rsidRPr="00794A0C">
        <w:rPr>
          <w:sz w:val="28"/>
          <w:szCs w:val="32"/>
        </w:rPr>
        <w:t>огика       1ч. –</w:t>
      </w:r>
      <w:r w:rsidR="00794A0C" w:rsidRPr="00794A0C">
        <w:rPr>
          <w:sz w:val="28"/>
          <w:szCs w:val="32"/>
        </w:rPr>
        <w:t xml:space="preserve"> Р</w:t>
      </w:r>
      <w:r w:rsidRPr="00794A0C">
        <w:rPr>
          <w:sz w:val="28"/>
          <w:szCs w:val="32"/>
        </w:rPr>
        <w:t>иторика</w:t>
      </w:r>
    </w:p>
    <w:p w:rsidR="004916BC" w:rsidRDefault="004916BC" w:rsidP="00867106">
      <w:pPr>
        <w:rPr>
          <w:sz w:val="32"/>
          <w:szCs w:val="32"/>
        </w:rPr>
      </w:pPr>
    </w:p>
    <w:p w:rsidR="00867106" w:rsidRDefault="00867106" w:rsidP="00867106">
      <w:pPr>
        <w:rPr>
          <w:sz w:val="32"/>
          <w:szCs w:val="32"/>
        </w:rPr>
      </w:pPr>
    </w:p>
    <w:p w:rsidR="00867106" w:rsidRPr="00094A61" w:rsidRDefault="00867106" w:rsidP="00A3758A">
      <w:pPr>
        <w:jc w:val="center"/>
        <w:rPr>
          <w:b/>
          <w:sz w:val="32"/>
          <w:szCs w:val="32"/>
          <w:u w:val="single"/>
        </w:rPr>
      </w:pPr>
      <w:r w:rsidRPr="00094A61">
        <w:rPr>
          <w:b/>
          <w:sz w:val="32"/>
          <w:szCs w:val="32"/>
          <w:u w:val="single"/>
        </w:rPr>
        <w:t>Компонент образовательного учреждения выделен:</w:t>
      </w:r>
    </w:p>
    <w:p w:rsidR="00867106" w:rsidRPr="00A3758A" w:rsidRDefault="00794A0C" w:rsidP="00A3758A">
      <w:pPr>
        <w:ind w:left="567"/>
        <w:rPr>
          <w:sz w:val="28"/>
          <w:szCs w:val="32"/>
        </w:rPr>
      </w:pPr>
      <w:r w:rsidRPr="00A3758A">
        <w:rPr>
          <w:sz w:val="28"/>
          <w:szCs w:val="32"/>
        </w:rPr>
        <w:t>5 кл.- 1ч. – Русский язык</w:t>
      </w:r>
    </w:p>
    <w:p w:rsidR="00867106" w:rsidRPr="00A3758A" w:rsidRDefault="00794A0C" w:rsidP="00A3758A">
      <w:pPr>
        <w:ind w:left="567"/>
        <w:rPr>
          <w:sz w:val="28"/>
          <w:szCs w:val="32"/>
        </w:rPr>
      </w:pPr>
      <w:r w:rsidRPr="00A3758A">
        <w:rPr>
          <w:sz w:val="28"/>
          <w:szCs w:val="32"/>
        </w:rPr>
        <w:t>6 кл.- 1ч. - Биология</w:t>
      </w:r>
    </w:p>
    <w:p w:rsidR="00867106" w:rsidRPr="00A3758A" w:rsidRDefault="00DE59BE" w:rsidP="00A3758A">
      <w:pPr>
        <w:ind w:left="567"/>
        <w:rPr>
          <w:sz w:val="28"/>
          <w:szCs w:val="32"/>
        </w:rPr>
      </w:pPr>
      <w:r w:rsidRPr="00A3758A">
        <w:rPr>
          <w:sz w:val="28"/>
          <w:szCs w:val="32"/>
        </w:rPr>
        <w:t xml:space="preserve">7 кл.- 1ч. </w:t>
      </w:r>
      <w:r w:rsidR="00794A0C" w:rsidRPr="00A3758A">
        <w:rPr>
          <w:sz w:val="28"/>
          <w:szCs w:val="32"/>
        </w:rPr>
        <w:t xml:space="preserve">- Русский </w:t>
      </w:r>
      <w:r w:rsidR="00867106" w:rsidRPr="00A3758A">
        <w:rPr>
          <w:sz w:val="28"/>
          <w:szCs w:val="32"/>
        </w:rPr>
        <w:t>яз</w:t>
      </w:r>
      <w:r w:rsidRPr="00A3758A">
        <w:rPr>
          <w:sz w:val="28"/>
          <w:szCs w:val="32"/>
        </w:rPr>
        <w:t>ык</w:t>
      </w:r>
    </w:p>
    <w:p w:rsidR="00867106" w:rsidRPr="00A3758A" w:rsidRDefault="00867106" w:rsidP="00A3758A">
      <w:pPr>
        <w:ind w:left="567"/>
        <w:rPr>
          <w:sz w:val="28"/>
          <w:szCs w:val="32"/>
        </w:rPr>
      </w:pPr>
      <w:r w:rsidRPr="00A3758A">
        <w:rPr>
          <w:sz w:val="28"/>
          <w:szCs w:val="32"/>
        </w:rPr>
        <w:t>1</w:t>
      </w:r>
      <w:r w:rsidR="00794A0C" w:rsidRPr="00A3758A">
        <w:rPr>
          <w:sz w:val="28"/>
          <w:szCs w:val="32"/>
        </w:rPr>
        <w:t xml:space="preserve">0 кл.-1ч. – </w:t>
      </w:r>
      <w:proofErr w:type="spellStart"/>
      <w:r w:rsidR="00794A0C" w:rsidRPr="00A3758A">
        <w:rPr>
          <w:sz w:val="28"/>
          <w:szCs w:val="32"/>
        </w:rPr>
        <w:t>рус</w:t>
      </w:r>
      <w:proofErr w:type="gramStart"/>
      <w:r w:rsidR="00794A0C" w:rsidRPr="00A3758A">
        <w:rPr>
          <w:sz w:val="28"/>
          <w:szCs w:val="32"/>
        </w:rPr>
        <w:t>.я</w:t>
      </w:r>
      <w:proofErr w:type="gramEnd"/>
      <w:r w:rsidR="00794A0C" w:rsidRPr="00A3758A">
        <w:rPr>
          <w:sz w:val="28"/>
          <w:szCs w:val="32"/>
        </w:rPr>
        <w:t>з</w:t>
      </w:r>
      <w:proofErr w:type="spellEnd"/>
      <w:r w:rsidR="00F27226">
        <w:rPr>
          <w:sz w:val="28"/>
          <w:szCs w:val="32"/>
        </w:rPr>
        <w:t xml:space="preserve">, 1ч. – </w:t>
      </w:r>
      <w:proofErr w:type="spellStart"/>
      <w:r w:rsidR="00F27226">
        <w:rPr>
          <w:sz w:val="28"/>
          <w:szCs w:val="32"/>
        </w:rPr>
        <w:t>многонац</w:t>
      </w:r>
      <w:proofErr w:type="spellEnd"/>
      <w:r w:rsidR="00F27226">
        <w:rPr>
          <w:sz w:val="28"/>
          <w:szCs w:val="32"/>
        </w:rPr>
        <w:t>. Россия, Дагестан-</w:t>
      </w:r>
      <w:r w:rsidR="00794A0C" w:rsidRPr="00A3758A">
        <w:rPr>
          <w:sz w:val="28"/>
          <w:szCs w:val="32"/>
        </w:rPr>
        <w:t xml:space="preserve"> 1ч</w:t>
      </w:r>
      <w:proofErr w:type="gramStart"/>
      <w:r w:rsidR="00794A0C" w:rsidRPr="00A3758A">
        <w:rPr>
          <w:sz w:val="28"/>
          <w:szCs w:val="32"/>
        </w:rPr>
        <w:t>.-</w:t>
      </w:r>
      <w:proofErr w:type="gramEnd"/>
      <w:r w:rsidR="00794A0C" w:rsidRPr="00A3758A">
        <w:rPr>
          <w:sz w:val="28"/>
          <w:szCs w:val="32"/>
        </w:rPr>
        <w:t>химия</w:t>
      </w:r>
      <w:r w:rsidRPr="00A3758A">
        <w:rPr>
          <w:sz w:val="28"/>
          <w:szCs w:val="32"/>
        </w:rPr>
        <w:t>, 1ч.</w:t>
      </w:r>
      <w:r w:rsidR="00794A0C" w:rsidRPr="00A3758A">
        <w:rPr>
          <w:sz w:val="28"/>
          <w:szCs w:val="32"/>
        </w:rPr>
        <w:t>–биология, 1ч.–математика.</w:t>
      </w:r>
    </w:p>
    <w:p w:rsidR="0005669F" w:rsidRPr="0005669F" w:rsidRDefault="00867106" w:rsidP="0005669F">
      <w:pPr>
        <w:ind w:left="567"/>
        <w:rPr>
          <w:sz w:val="28"/>
          <w:szCs w:val="32"/>
        </w:rPr>
      </w:pPr>
      <w:r w:rsidRPr="00A3758A">
        <w:rPr>
          <w:sz w:val="28"/>
          <w:szCs w:val="32"/>
        </w:rPr>
        <w:t>11 кл.-1ч</w:t>
      </w:r>
      <w:proofErr w:type="gramStart"/>
      <w:r w:rsidRPr="00A3758A">
        <w:rPr>
          <w:sz w:val="28"/>
          <w:szCs w:val="32"/>
        </w:rPr>
        <w:t>.р</w:t>
      </w:r>
      <w:proofErr w:type="gramEnd"/>
      <w:r w:rsidR="00BB57B5">
        <w:rPr>
          <w:sz w:val="28"/>
          <w:szCs w:val="32"/>
        </w:rPr>
        <w:t>ус</w:t>
      </w:r>
      <w:r w:rsidR="00794A0C" w:rsidRPr="00A3758A">
        <w:rPr>
          <w:sz w:val="28"/>
          <w:szCs w:val="32"/>
        </w:rPr>
        <w:t xml:space="preserve">-яз, 1ч. – </w:t>
      </w:r>
      <w:proofErr w:type="spellStart"/>
      <w:r w:rsidR="00794A0C" w:rsidRPr="00A3758A">
        <w:rPr>
          <w:sz w:val="28"/>
          <w:szCs w:val="32"/>
        </w:rPr>
        <w:t>рус.лит</w:t>
      </w:r>
      <w:proofErr w:type="spellEnd"/>
      <w:r w:rsidR="00794A0C" w:rsidRPr="00A3758A">
        <w:rPr>
          <w:sz w:val="28"/>
          <w:szCs w:val="32"/>
        </w:rPr>
        <w:t>.,, 1ч. - химия, 1ч.- биол</w:t>
      </w:r>
      <w:r w:rsidR="00DD3CF8" w:rsidRPr="00A3758A">
        <w:rPr>
          <w:sz w:val="28"/>
          <w:szCs w:val="32"/>
        </w:rPr>
        <w:t>о</w:t>
      </w:r>
      <w:r w:rsidR="00794A0C" w:rsidRPr="00A3758A">
        <w:rPr>
          <w:sz w:val="28"/>
          <w:szCs w:val="32"/>
        </w:rPr>
        <w:t>гия</w:t>
      </w:r>
      <w:r w:rsidRPr="00A3758A">
        <w:rPr>
          <w:sz w:val="28"/>
          <w:szCs w:val="32"/>
        </w:rPr>
        <w:t xml:space="preserve">., </w:t>
      </w:r>
      <w:r w:rsidR="00794A0C" w:rsidRPr="00A3758A">
        <w:rPr>
          <w:sz w:val="28"/>
          <w:szCs w:val="32"/>
        </w:rPr>
        <w:t>1ч. – математика.</w:t>
      </w:r>
    </w:p>
    <w:p w:rsidR="00867106" w:rsidRDefault="00867106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Default="00D463BE" w:rsidP="00867106">
      <w:pPr>
        <w:jc w:val="center"/>
        <w:rPr>
          <w:b/>
          <w:sz w:val="32"/>
          <w:szCs w:val="32"/>
        </w:rPr>
      </w:pPr>
    </w:p>
    <w:p w:rsidR="00D463BE" w:rsidRPr="008C6303" w:rsidRDefault="00D463BE" w:rsidP="00396CED">
      <w:pPr>
        <w:rPr>
          <w:b/>
          <w:sz w:val="28"/>
          <w:szCs w:val="28"/>
        </w:rPr>
      </w:pPr>
    </w:p>
    <w:p w:rsidR="00CD5890" w:rsidRPr="008C6303" w:rsidRDefault="00CD5890" w:rsidP="0005669F">
      <w:pPr>
        <w:pStyle w:val="a3"/>
        <w:jc w:val="center"/>
        <w:rPr>
          <w:b/>
          <w:sz w:val="28"/>
          <w:szCs w:val="28"/>
        </w:rPr>
      </w:pPr>
      <w:r w:rsidRPr="008C6303">
        <w:rPr>
          <w:b/>
          <w:sz w:val="28"/>
          <w:szCs w:val="28"/>
        </w:rPr>
        <w:t>Пояснительная записка</w:t>
      </w:r>
    </w:p>
    <w:p w:rsidR="00CD5890" w:rsidRPr="008C6303" w:rsidRDefault="00AC070F" w:rsidP="0005669F">
      <w:pPr>
        <w:pStyle w:val="a3"/>
        <w:jc w:val="center"/>
        <w:rPr>
          <w:b/>
          <w:sz w:val="28"/>
          <w:szCs w:val="28"/>
        </w:rPr>
      </w:pPr>
      <w:r w:rsidRPr="008C6303">
        <w:rPr>
          <w:b/>
          <w:sz w:val="28"/>
          <w:szCs w:val="28"/>
        </w:rPr>
        <w:t>к учебному плану на 201</w:t>
      </w:r>
      <w:r w:rsidR="00306FA6">
        <w:rPr>
          <w:b/>
          <w:sz w:val="28"/>
          <w:szCs w:val="28"/>
        </w:rPr>
        <w:t>6</w:t>
      </w:r>
      <w:r w:rsidR="00396CED" w:rsidRPr="008C6303">
        <w:rPr>
          <w:b/>
          <w:sz w:val="28"/>
          <w:szCs w:val="28"/>
        </w:rPr>
        <w:t>/</w:t>
      </w:r>
      <w:r w:rsidRPr="008C6303">
        <w:rPr>
          <w:b/>
          <w:sz w:val="28"/>
          <w:szCs w:val="28"/>
        </w:rPr>
        <w:t>201</w:t>
      </w:r>
      <w:r w:rsidR="00306FA6">
        <w:rPr>
          <w:b/>
          <w:sz w:val="28"/>
          <w:szCs w:val="28"/>
        </w:rPr>
        <w:t>7</w:t>
      </w:r>
      <w:r w:rsidR="00CD5890" w:rsidRPr="008C6303">
        <w:rPr>
          <w:b/>
          <w:sz w:val="28"/>
          <w:szCs w:val="28"/>
        </w:rPr>
        <w:t>учебный год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Учебный план муниципального казенного образовательн</w:t>
      </w:r>
      <w:r w:rsidR="00843B26" w:rsidRPr="008C6303">
        <w:rPr>
          <w:sz w:val="28"/>
          <w:szCs w:val="28"/>
        </w:rPr>
        <w:t>ого учреждения  МБОУ « Гелинская  СОШ</w:t>
      </w:r>
      <w:proofErr w:type="gramStart"/>
      <w:r w:rsidR="00843B26" w:rsidRPr="008C6303">
        <w:rPr>
          <w:sz w:val="28"/>
          <w:szCs w:val="28"/>
        </w:rPr>
        <w:t>»</w:t>
      </w:r>
      <w:r w:rsidRPr="008C6303">
        <w:rPr>
          <w:sz w:val="28"/>
          <w:szCs w:val="28"/>
        </w:rPr>
        <w:t>п</w:t>
      </w:r>
      <w:proofErr w:type="gramEnd"/>
      <w:r w:rsidRPr="008C6303">
        <w:rPr>
          <w:sz w:val="28"/>
          <w:szCs w:val="28"/>
        </w:rPr>
        <w:t>ризван обеспечить реализацию целей и задач образования, которые определены действующим Законом РФ «Об образовании», Типовым положением об общеобразовательном учреждении (постановление Правительства РФ от 19.03.2001 № 196),  направлен на осуществление региональной образовательной политики, способствующей формированию и сохранению единого образовательного пространства и направленной на реализацию национально-регионального компонента государственного образовательного стандарта общего образования.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Учебный план разработан на основе следующих нормативно-правовых документов: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>Конституция РФ.</w:t>
      </w:r>
    </w:p>
    <w:p w:rsidR="00CD5890" w:rsidRPr="008C6303" w:rsidRDefault="00CD5890" w:rsidP="00CD5890">
      <w:pPr>
        <w:pStyle w:val="a3"/>
        <w:rPr>
          <w:spacing w:val="-7"/>
          <w:sz w:val="28"/>
          <w:szCs w:val="28"/>
        </w:rPr>
      </w:pPr>
      <w:r w:rsidRPr="008C6303">
        <w:rPr>
          <w:color w:val="000000"/>
          <w:sz w:val="28"/>
          <w:szCs w:val="28"/>
        </w:rPr>
        <w:t>Федеральный закон от 29.12.2012 № 273-ФЗ "Об образовании в Российской Федерации"</w:t>
      </w:r>
      <w:proofErr w:type="gramStart"/>
      <w:r w:rsidRPr="008C6303">
        <w:rPr>
          <w:color w:val="000000"/>
          <w:sz w:val="28"/>
          <w:szCs w:val="28"/>
        </w:rPr>
        <w:t>.</w:t>
      </w:r>
      <w:r w:rsidRPr="008C6303">
        <w:rPr>
          <w:spacing w:val="4"/>
          <w:sz w:val="28"/>
          <w:szCs w:val="28"/>
        </w:rPr>
        <w:t>П</w:t>
      </w:r>
      <w:proofErr w:type="gramEnd"/>
      <w:r w:rsidRPr="008C6303">
        <w:rPr>
          <w:spacing w:val="4"/>
          <w:sz w:val="28"/>
          <w:szCs w:val="28"/>
        </w:rPr>
        <w:t xml:space="preserve">риказ Министерства образования Российской Федерации от 9.03.2004 № 1312 (в редакции приказов </w:t>
      </w:r>
      <w:proofErr w:type="spellStart"/>
      <w:r w:rsidRPr="008C6303">
        <w:rPr>
          <w:spacing w:val="4"/>
          <w:sz w:val="28"/>
          <w:szCs w:val="28"/>
        </w:rPr>
        <w:t>Минобрнауки</w:t>
      </w:r>
      <w:proofErr w:type="spellEnd"/>
      <w:r w:rsidRPr="008C6303">
        <w:rPr>
          <w:spacing w:val="4"/>
          <w:sz w:val="28"/>
          <w:szCs w:val="28"/>
        </w:rPr>
        <w:t xml:space="preserve"> РФ от 20.08.2008, от 30.08.2010 № 889, от 03.06.2011 № 1994, от 01.02.2012 № 74)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 xml:space="preserve">Приказ Министерства образования и науки Российской Федерации от 6.10.2009 № 373 (в редакции приказа </w:t>
      </w:r>
      <w:proofErr w:type="spellStart"/>
      <w:r w:rsidRPr="008C6303">
        <w:rPr>
          <w:color w:val="000000"/>
          <w:sz w:val="28"/>
          <w:szCs w:val="28"/>
        </w:rPr>
        <w:t>Минобрнауки</w:t>
      </w:r>
      <w:proofErr w:type="spellEnd"/>
      <w:r w:rsidRPr="008C6303">
        <w:rPr>
          <w:color w:val="000000"/>
          <w:sz w:val="28"/>
          <w:szCs w:val="28"/>
        </w:rPr>
        <w:t xml:space="preserve"> РФ от 26.11.2010 № 1241, от 22.09.2011 № 2357, от 18.12.2012 № 1060)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 xml:space="preserve">Письмо </w:t>
      </w:r>
      <w:proofErr w:type="spellStart"/>
      <w:r w:rsidRPr="008C6303">
        <w:rPr>
          <w:color w:val="000000"/>
          <w:sz w:val="28"/>
          <w:szCs w:val="28"/>
        </w:rPr>
        <w:t>Минобрнауки</w:t>
      </w:r>
      <w:proofErr w:type="spellEnd"/>
      <w:r w:rsidRPr="008C6303">
        <w:rPr>
          <w:color w:val="000000"/>
          <w:sz w:val="28"/>
          <w:szCs w:val="28"/>
        </w:rPr>
        <w:t xml:space="preserve"> России от 12.05.2011 № 03-296 «Об организации внеурочной деятельности при введении федерального государственного образовательного стандарта»</w:t>
      </w:r>
    </w:p>
    <w:p w:rsidR="00CD5890" w:rsidRPr="008C6303" w:rsidRDefault="00CD5890" w:rsidP="00CD5890">
      <w:pPr>
        <w:pStyle w:val="a3"/>
        <w:rPr>
          <w:spacing w:val="-7"/>
          <w:sz w:val="28"/>
          <w:szCs w:val="28"/>
        </w:rPr>
      </w:pPr>
      <w:proofErr w:type="spellStart"/>
      <w:r w:rsidRPr="008C6303">
        <w:rPr>
          <w:spacing w:val="-7"/>
          <w:sz w:val="28"/>
          <w:szCs w:val="28"/>
        </w:rPr>
        <w:t>ПисьмоМинобрнауки</w:t>
      </w:r>
      <w:proofErr w:type="spellEnd"/>
      <w:r w:rsidRPr="008C6303">
        <w:rPr>
          <w:spacing w:val="-7"/>
          <w:sz w:val="28"/>
          <w:szCs w:val="28"/>
        </w:rPr>
        <w:t xml:space="preserve"> РФ от 8.10.2010 № ИК-1494/19 «О введении третьего часа физической культуры».</w:t>
      </w:r>
    </w:p>
    <w:p w:rsidR="00CD5890" w:rsidRPr="008C6303" w:rsidRDefault="00CD5890" w:rsidP="00CD5890">
      <w:pPr>
        <w:pStyle w:val="a3"/>
        <w:rPr>
          <w:spacing w:val="-7"/>
          <w:sz w:val="28"/>
          <w:szCs w:val="28"/>
        </w:rPr>
      </w:pPr>
    </w:p>
    <w:p w:rsidR="00CD5890" w:rsidRPr="008C6303" w:rsidRDefault="00CD5890" w:rsidP="00CD5890">
      <w:pPr>
        <w:pStyle w:val="a3"/>
        <w:rPr>
          <w:spacing w:val="-7"/>
          <w:sz w:val="28"/>
          <w:szCs w:val="28"/>
        </w:rPr>
      </w:pPr>
      <w:r w:rsidRPr="008C6303">
        <w:rPr>
          <w:spacing w:val="3"/>
          <w:sz w:val="28"/>
          <w:szCs w:val="28"/>
        </w:rPr>
        <w:t xml:space="preserve"> Письма Департамента общего образования Министерства образования и науки Российской Федерации от 12.05.2011г. № 03-296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:rsidR="00CD5890" w:rsidRPr="008C6303" w:rsidRDefault="00CD5890" w:rsidP="00CD5890">
      <w:pPr>
        <w:pStyle w:val="a3"/>
        <w:rPr>
          <w:spacing w:val="-9"/>
          <w:sz w:val="28"/>
          <w:szCs w:val="28"/>
        </w:rPr>
      </w:pPr>
      <w:r w:rsidRPr="008C6303">
        <w:rPr>
          <w:spacing w:val="3"/>
          <w:sz w:val="28"/>
          <w:szCs w:val="28"/>
        </w:rPr>
        <w:t xml:space="preserve"> Приказа </w:t>
      </w:r>
      <w:proofErr w:type="spellStart"/>
      <w:r w:rsidRPr="008C6303">
        <w:rPr>
          <w:spacing w:val="3"/>
          <w:sz w:val="28"/>
          <w:szCs w:val="28"/>
        </w:rPr>
        <w:t>Минобрнауки</w:t>
      </w:r>
      <w:proofErr w:type="spellEnd"/>
      <w:r w:rsidRPr="008C6303">
        <w:rPr>
          <w:spacing w:val="3"/>
          <w:sz w:val="28"/>
          <w:szCs w:val="28"/>
        </w:rPr>
        <w:t xml:space="preserve"> России от 01.02.2012г. № 74 «О внесении изменений, которые вносятся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2004г. № 1312».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sz w:val="28"/>
          <w:szCs w:val="28"/>
        </w:rPr>
        <w:t>Санитарно-эпидемиологических правил и нормативов  СанПиН 2.4.2.2821-10 "Санитарно-эпидемиологические требования к условиям и организации обучения в общеобразовательных учреждениях" (</w:t>
      </w:r>
      <w:r w:rsidRPr="008C6303">
        <w:rPr>
          <w:rFonts w:ascii="Times New Roman Georgia" w:hAnsi="Times New Roman Georgia"/>
          <w:sz w:val="28"/>
          <w:szCs w:val="28"/>
        </w:rPr>
        <w:t xml:space="preserve">Постановление Главного государственного </w:t>
      </w:r>
      <w:r w:rsidRPr="008C6303">
        <w:rPr>
          <w:rFonts w:ascii="Times New Roman Georgia" w:hAnsi="Times New Roman Georgia"/>
          <w:sz w:val="28"/>
          <w:szCs w:val="28"/>
        </w:rPr>
        <w:lastRenderedPageBreak/>
        <w:t xml:space="preserve">санитарного врача Российской Федерации от 29 декабря 2010 г. N 189 г); а также следующих </w:t>
      </w:r>
      <w:r w:rsidRPr="008C6303">
        <w:rPr>
          <w:color w:val="000000"/>
          <w:sz w:val="28"/>
          <w:szCs w:val="28"/>
        </w:rPr>
        <w:t xml:space="preserve">нормативных документов Министерства образования и науки: 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>- Рекомендации по организации обучения в первом классе четырехлетней начальной школы (Письмо МО РФ № 408/13-13 от 20.04.2001);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 xml:space="preserve">- Об организации обучения  в первом классе четырехлетней начальной школы   (Письмо МО РФ № 202/11-13 от 25.09.2000); 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 xml:space="preserve"> О недопустимости перегрузок обучающихся в начальной школе (Письмо МО РФ № 220/11-13 от 20.02.1999);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 xml:space="preserve"> Контроль и оценка результатов обучения в начальной школе (Письмо МО РФ № 1561/14-15 от19.11.1998);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 xml:space="preserve">- Система оценивания учебных достижений школьников в условиях </w:t>
      </w:r>
      <w:proofErr w:type="spellStart"/>
      <w:r w:rsidRPr="008C6303">
        <w:rPr>
          <w:color w:val="000000"/>
          <w:sz w:val="28"/>
          <w:szCs w:val="28"/>
        </w:rPr>
        <w:t>безотметочного</w:t>
      </w:r>
      <w:proofErr w:type="spellEnd"/>
      <w:r w:rsidRPr="008C6303">
        <w:rPr>
          <w:color w:val="000000"/>
          <w:sz w:val="28"/>
          <w:szCs w:val="28"/>
        </w:rPr>
        <w:t xml:space="preserve"> обучения (Письмо МО РФ № 13-51-120/13 от 03.06.2003);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>- Рекомендации по использованию компьютеров в начальной школе. (Письмо  МО РФ и НИИ гигиены и охраны здоровья детей и подростков РАМ № 199/13 от 28.03.2002);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sz w:val="28"/>
          <w:szCs w:val="28"/>
        </w:rPr>
        <w:t>- О введении иностранного языка во 2-х классах начальной школы (Приложение к письму МО РФ № 957/13-13 от 17.2.2001)</w:t>
      </w:r>
    </w:p>
    <w:p w:rsidR="00CD5890" w:rsidRPr="008C6303" w:rsidRDefault="00843B26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Учебный план МБ</w:t>
      </w:r>
      <w:r w:rsidR="00CD5890" w:rsidRPr="008C6303">
        <w:rPr>
          <w:sz w:val="28"/>
          <w:szCs w:val="28"/>
        </w:rPr>
        <w:t>ОУ</w:t>
      </w:r>
      <w:r w:rsidRPr="008C6303">
        <w:rPr>
          <w:sz w:val="28"/>
          <w:szCs w:val="28"/>
        </w:rPr>
        <w:t xml:space="preserve"> «Гелинская СОШ</w:t>
      </w:r>
      <w:r w:rsidR="00CD5890" w:rsidRPr="008C6303">
        <w:rPr>
          <w:sz w:val="28"/>
          <w:szCs w:val="28"/>
        </w:rPr>
        <w:t>»  является нормативным документом, в нем: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- определен состав и последовательность изучения образовательных областей и учебных предметов;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- определена обязательная и максимальная нагрузка учащихся 1- 11-х классов; 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- определены линии преемственности в содержании образования между ступенями образования;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- обеспечены все образовательные </w:t>
      </w:r>
      <w:proofErr w:type="gramStart"/>
      <w:r w:rsidRPr="008C6303">
        <w:rPr>
          <w:sz w:val="28"/>
          <w:szCs w:val="28"/>
        </w:rPr>
        <w:t>области</w:t>
      </w:r>
      <w:proofErr w:type="gramEnd"/>
      <w:r w:rsidRPr="008C6303">
        <w:rPr>
          <w:sz w:val="28"/>
          <w:szCs w:val="28"/>
        </w:rPr>
        <w:t xml:space="preserve"> и учебные предметы инвариантной части базисного учебного плана на 201</w:t>
      </w:r>
      <w:r w:rsidR="00843B26" w:rsidRPr="008C6303">
        <w:rPr>
          <w:sz w:val="28"/>
          <w:szCs w:val="28"/>
        </w:rPr>
        <w:t>5</w:t>
      </w:r>
      <w:r w:rsidRPr="008C6303">
        <w:rPr>
          <w:sz w:val="28"/>
          <w:szCs w:val="28"/>
        </w:rPr>
        <w:t>-201</w:t>
      </w:r>
      <w:r w:rsidR="00843B26" w:rsidRPr="008C6303">
        <w:rPr>
          <w:sz w:val="28"/>
          <w:szCs w:val="28"/>
        </w:rPr>
        <w:t>6</w:t>
      </w:r>
      <w:r w:rsidRPr="008C6303">
        <w:rPr>
          <w:sz w:val="28"/>
          <w:szCs w:val="28"/>
        </w:rPr>
        <w:t xml:space="preserve"> учебный год.</w:t>
      </w:r>
    </w:p>
    <w:p w:rsidR="00CD5890" w:rsidRPr="008C6303" w:rsidRDefault="00CD5890" w:rsidP="00CD5890">
      <w:pPr>
        <w:pStyle w:val="a3"/>
        <w:rPr>
          <w:spacing w:val="-2"/>
          <w:sz w:val="28"/>
          <w:szCs w:val="28"/>
        </w:rPr>
      </w:pPr>
      <w:r w:rsidRPr="008C6303">
        <w:rPr>
          <w:spacing w:val="-2"/>
          <w:sz w:val="28"/>
          <w:szCs w:val="28"/>
        </w:rPr>
        <w:t>Учебный план школы направлен на достижение следующих целей: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формирование общей культуры личности обучающихся на основе требований стандартов второго поколения, минимума содержания образовательных программ, их адаптации к жизни в обществе, создание основы для осознанного выбора и последующего освоения профессиональных образовательных программ;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создание благоприятных условий для интеллектуально-нравственного развития учащихся школы путем удовлетворения </w:t>
      </w:r>
      <w:proofErr w:type="gramStart"/>
      <w:r w:rsidRPr="008C6303">
        <w:rPr>
          <w:sz w:val="28"/>
          <w:szCs w:val="28"/>
        </w:rPr>
        <w:t>потребностей</w:t>
      </w:r>
      <w:proofErr w:type="gramEnd"/>
      <w:r w:rsidRPr="008C6303">
        <w:rPr>
          <w:sz w:val="28"/>
          <w:szCs w:val="28"/>
        </w:rPr>
        <w:t xml:space="preserve"> обучающихся в самообразовании и получении дополнительного образования на основе концепции личностно ориентированного обучения, инновационного построения образовательного процесса;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обеспечение широкой образовательной подготовки учащихся, подготовки их к получению высшего образования, к творческому труду в различных сферах научной и практической деятельности, выявление способных и одаренных детей, создание условий для развития индивидуальных способностей каждого ребенка;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построение основного и дополнительного образования на основе принципов </w:t>
      </w:r>
      <w:proofErr w:type="spellStart"/>
      <w:r w:rsidRPr="008C6303">
        <w:rPr>
          <w:sz w:val="28"/>
          <w:szCs w:val="28"/>
        </w:rPr>
        <w:t>здоровьесбережения</w:t>
      </w:r>
      <w:proofErr w:type="spellEnd"/>
      <w:r w:rsidRPr="008C6303">
        <w:rPr>
          <w:sz w:val="28"/>
          <w:szCs w:val="28"/>
        </w:rPr>
        <w:t>, формирования представлений о здоровом образе жизни как о принципиальном элементе интеллектуально-нравственной культуры учащихся школы.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Учебный план реализует основную образовательную программу начального общего образования, основного общего образования, среднего (полного) общего образования, фиксирует максимальный объем учебной нагрузки обучающихся, </w:t>
      </w:r>
      <w:r w:rsidRPr="008C6303">
        <w:rPr>
          <w:sz w:val="28"/>
          <w:szCs w:val="28"/>
        </w:rPr>
        <w:lastRenderedPageBreak/>
        <w:t>состав учебных предметов, распределяет учебное время, отводимое на освоение содержания образования по учебным предметам.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        Максимальный объем учебной нагрузки учащихся соответствует образовательным и санитарно-эпидемиологическим требованиям к условиям и организации обучения  при 6-ти дневной учебной неделе для всех обучающихся 1-11 классов.</w:t>
      </w:r>
    </w:p>
    <w:p w:rsidR="00CD5890" w:rsidRPr="008C6303" w:rsidRDefault="00843B26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Школа работает в  2 смены</w:t>
      </w:r>
      <w:r w:rsidR="00CD5890" w:rsidRPr="008C6303">
        <w:rPr>
          <w:sz w:val="28"/>
          <w:szCs w:val="28"/>
        </w:rPr>
        <w:t>, расписание звонков:</w:t>
      </w:r>
    </w:p>
    <w:p w:rsidR="00CD5890" w:rsidRPr="008C6303" w:rsidRDefault="008849FE" w:rsidP="008849FE">
      <w:pPr>
        <w:pStyle w:val="a3"/>
        <w:tabs>
          <w:tab w:val="left" w:pos="4725"/>
        </w:tabs>
        <w:rPr>
          <w:sz w:val="28"/>
          <w:szCs w:val="28"/>
        </w:rPr>
      </w:pPr>
      <w:r w:rsidRPr="008C6303">
        <w:rPr>
          <w:sz w:val="28"/>
          <w:szCs w:val="28"/>
        </w:rPr>
        <w:t xml:space="preserve">                               1- смена</w:t>
      </w:r>
      <w:r w:rsidRPr="008C6303">
        <w:rPr>
          <w:sz w:val="28"/>
          <w:szCs w:val="28"/>
        </w:rPr>
        <w:tab/>
        <w:t xml:space="preserve">                   2-смена</w:t>
      </w:r>
    </w:p>
    <w:p w:rsidR="008849FE" w:rsidRPr="008C6303" w:rsidRDefault="008849FE" w:rsidP="008849FE">
      <w:pPr>
        <w:pStyle w:val="a3"/>
        <w:tabs>
          <w:tab w:val="left" w:pos="4725"/>
        </w:tabs>
        <w:rPr>
          <w:sz w:val="28"/>
          <w:szCs w:val="28"/>
        </w:rPr>
      </w:pPr>
    </w:p>
    <w:p w:rsidR="00CD5890" w:rsidRPr="008C6303" w:rsidRDefault="00843B26" w:rsidP="008849FE">
      <w:pPr>
        <w:pStyle w:val="a3"/>
        <w:tabs>
          <w:tab w:val="left" w:pos="4725"/>
        </w:tabs>
        <w:ind w:left="1276"/>
        <w:rPr>
          <w:sz w:val="28"/>
          <w:szCs w:val="28"/>
        </w:rPr>
      </w:pPr>
      <w:r w:rsidRPr="008C6303">
        <w:rPr>
          <w:sz w:val="28"/>
          <w:szCs w:val="28"/>
        </w:rPr>
        <w:t>1. 8.00- 9.4</w:t>
      </w:r>
      <w:r w:rsidR="00CD5890" w:rsidRPr="008C6303">
        <w:rPr>
          <w:sz w:val="28"/>
          <w:szCs w:val="28"/>
        </w:rPr>
        <w:t>5</w:t>
      </w:r>
      <w:r w:rsidR="008849FE" w:rsidRPr="008C6303">
        <w:rPr>
          <w:sz w:val="28"/>
          <w:szCs w:val="28"/>
        </w:rPr>
        <w:tab/>
        <w:t xml:space="preserve">             1.8.00-8.45</w:t>
      </w:r>
    </w:p>
    <w:p w:rsidR="008849FE" w:rsidRPr="008C6303" w:rsidRDefault="00735438" w:rsidP="008849FE">
      <w:pPr>
        <w:pStyle w:val="a3"/>
        <w:tabs>
          <w:tab w:val="left" w:pos="4725"/>
        </w:tabs>
        <w:ind w:left="1276"/>
        <w:rPr>
          <w:sz w:val="28"/>
          <w:szCs w:val="28"/>
        </w:rPr>
      </w:pPr>
      <w:r w:rsidRPr="008C6303">
        <w:rPr>
          <w:sz w:val="28"/>
          <w:szCs w:val="28"/>
        </w:rPr>
        <w:t>2. 9.50-9.35</w:t>
      </w:r>
      <w:r w:rsidR="008849FE" w:rsidRPr="008C6303">
        <w:rPr>
          <w:sz w:val="28"/>
          <w:szCs w:val="28"/>
        </w:rPr>
        <w:tab/>
        <w:t xml:space="preserve">             2.8.50-10.35</w:t>
      </w:r>
    </w:p>
    <w:p w:rsidR="00CD5890" w:rsidRPr="008C6303" w:rsidRDefault="00735438" w:rsidP="008849FE">
      <w:pPr>
        <w:pStyle w:val="a3"/>
        <w:tabs>
          <w:tab w:val="left" w:pos="4725"/>
        </w:tabs>
        <w:ind w:left="1276"/>
        <w:rPr>
          <w:sz w:val="28"/>
          <w:szCs w:val="28"/>
        </w:rPr>
      </w:pPr>
      <w:r w:rsidRPr="008C6303">
        <w:rPr>
          <w:sz w:val="28"/>
          <w:szCs w:val="28"/>
        </w:rPr>
        <w:t>3. 9.40- 10.25</w:t>
      </w:r>
      <w:r w:rsidR="008849FE" w:rsidRPr="008C6303">
        <w:rPr>
          <w:sz w:val="28"/>
          <w:szCs w:val="28"/>
        </w:rPr>
        <w:tab/>
        <w:t xml:space="preserve">            3.9.40-10.25</w:t>
      </w:r>
    </w:p>
    <w:p w:rsidR="00CD5890" w:rsidRPr="008C6303" w:rsidRDefault="00735438" w:rsidP="008849FE">
      <w:pPr>
        <w:pStyle w:val="a3"/>
        <w:tabs>
          <w:tab w:val="left" w:pos="4725"/>
        </w:tabs>
        <w:ind w:left="1276"/>
        <w:rPr>
          <w:sz w:val="28"/>
          <w:szCs w:val="28"/>
        </w:rPr>
      </w:pPr>
      <w:r w:rsidRPr="008C6303">
        <w:rPr>
          <w:sz w:val="28"/>
          <w:szCs w:val="28"/>
        </w:rPr>
        <w:t>4. 10.35 – 11.20</w:t>
      </w:r>
      <w:r w:rsidR="008849FE" w:rsidRPr="008C6303">
        <w:rPr>
          <w:sz w:val="28"/>
          <w:szCs w:val="28"/>
        </w:rPr>
        <w:tab/>
        <w:t xml:space="preserve">            4.10.50-11.35</w:t>
      </w:r>
    </w:p>
    <w:p w:rsidR="00CD5890" w:rsidRPr="008C6303" w:rsidRDefault="00735438" w:rsidP="00735438">
      <w:pPr>
        <w:pStyle w:val="a3"/>
        <w:ind w:left="1276"/>
        <w:rPr>
          <w:sz w:val="28"/>
          <w:szCs w:val="28"/>
        </w:rPr>
      </w:pPr>
      <w:r w:rsidRPr="008C6303">
        <w:rPr>
          <w:sz w:val="28"/>
          <w:szCs w:val="28"/>
        </w:rPr>
        <w:t>5. 11.25 – 12.10</w:t>
      </w:r>
      <w:r w:rsidR="008849FE" w:rsidRPr="008C6303">
        <w:rPr>
          <w:sz w:val="28"/>
          <w:szCs w:val="28"/>
        </w:rPr>
        <w:tab/>
        <w:t xml:space="preserve">     5.11.40-12.25</w:t>
      </w:r>
    </w:p>
    <w:p w:rsidR="00CD5890" w:rsidRPr="008C6303" w:rsidRDefault="008849FE" w:rsidP="00DD3CF8">
      <w:pPr>
        <w:pStyle w:val="a3"/>
        <w:ind w:left="1276"/>
        <w:rPr>
          <w:sz w:val="28"/>
          <w:szCs w:val="28"/>
        </w:rPr>
      </w:pPr>
      <w:r w:rsidRPr="008C6303">
        <w:rPr>
          <w:sz w:val="28"/>
          <w:szCs w:val="28"/>
        </w:rPr>
        <w:t>6. 12.15– 13.00</w:t>
      </w:r>
    </w:p>
    <w:p w:rsidR="00CD5890" w:rsidRPr="008C6303" w:rsidRDefault="008849FE" w:rsidP="00DD3CF8">
      <w:pPr>
        <w:pStyle w:val="a3"/>
        <w:ind w:left="1276"/>
        <w:rPr>
          <w:sz w:val="28"/>
          <w:szCs w:val="28"/>
        </w:rPr>
      </w:pPr>
      <w:r w:rsidRPr="008C6303">
        <w:rPr>
          <w:sz w:val="28"/>
          <w:szCs w:val="28"/>
        </w:rPr>
        <w:t>7. 13.05 – 13.5</w:t>
      </w:r>
      <w:r w:rsidR="00CD5890" w:rsidRPr="008C6303">
        <w:rPr>
          <w:sz w:val="28"/>
          <w:szCs w:val="28"/>
        </w:rPr>
        <w:t>0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Продолжительность каникул в течение учебного года составляет не менее 30календарных дней, летом - не менее 8 недель. Для обучающихся 1-ых классов в течение года устанавливаются дополнительные недельные каникулы. </w:t>
      </w:r>
    </w:p>
    <w:p w:rsidR="00CD5890" w:rsidRPr="008C6303" w:rsidRDefault="00EC63C1" w:rsidP="00CD5890">
      <w:pPr>
        <w:pStyle w:val="a3"/>
        <w:rPr>
          <w:b/>
          <w:sz w:val="28"/>
          <w:szCs w:val="28"/>
        </w:rPr>
      </w:pPr>
      <w:r w:rsidRPr="008C6303">
        <w:rPr>
          <w:b/>
          <w:sz w:val="28"/>
          <w:szCs w:val="28"/>
        </w:rPr>
        <w:t xml:space="preserve">                         Первая ступень   </w:t>
      </w:r>
      <w:r w:rsidR="00CD5890" w:rsidRPr="008C6303">
        <w:rPr>
          <w:b/>
          <w:sz w:val="28"/>
          <w:szCs w:val="28"/>
        </w:rPr>
        <w:t>Начальная школа (общеобразовательные классы)</w:t>
      </w:r>
    </w:p>
    <w:p w:rsidR="00CD5890" w:rsidRPr="008C6303" w:rsidRDefault="00CD5890" w:rsidP="00CD5890">
      <w:pPr>
        <w:pStyle w:val="a3"/>
        <w:rPr>
          <w:b/>
          <w:sz w:val="28"/>
          <w:szCs w:val="28"/>
        </w:rPr>
      </w:pP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Обучение в начальной школе во всех классах производится по программе 1 – 4. Учебный (образовательный) план составлен на основе Федерального государственного образовательного стандарта начального  общего  образования и с учетом особенности и специфики </w:t>
      </w:r>
      <w:proofErr w:type="spellStart"/>
      <w:r w:rsidRPr="008C6303">
        <w:rPr>
          <w:sz w:val="28"/>
          <w:szCs w:val="28"/>
        </w:rPr>
        <w:t>деятельностногоподхода</w:t>
      </w:r>
      <w:proofErr w:type="spellEnd"/>
      <w:r w:rsidRPr="008C6303">
        <w:rPr>
          <w:sz w:val="28"/>
          <w:szCs w:val="28"/>
        </w:rPr>
        <w:t>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  <w:u w:val="single"/>
        </w:rPr>
        <w:t>Обучение в 1-м классе</w:t>
      </w:r>
      <w:r w:rsidRPr="008C6303">
        <w:rPr>
          <w:sz w:val="28"/>
          <w:szCs w:val="28"/>
        </w:rPr>
        <w:t xml:space="preserve"> осуществляется с соблюдением следующих дополнительных требований: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предусмотрено использование "ступенчатого" режима обучения в первом полугодии 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(в сентябре, октябре - по 3 урока в день по 35 минут каждый, в ноябре-декабре - по 4 урока по 45 минут каждый; январь - май - по 4 урока по 45 минут каждый);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sz w:val="28"/>
          <w:szCs w:val="28"/>
        </w:rPr>
        <w:t>обучение проводится без балльного оценивания знаний обучающихся и домашних заданий.</w:t>
      </w:r>
    </w:p>
    <w:p w:rsidR="00CD5890" w:rsidRPr="008C6303" w:rsidRDefault="00CD5890" w:rsidP="00CD5890">
      <w:pPr>
        <w:pStyle w:val="a3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>Продолжительность учебного года в 1 классе — 33 учебные недели (дополнительные каникулы в феврале).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color w:val="000000"/>
          <w:sz w:val="28"/>
          <w:szCs w:val="28"/>
        </w:rPr>
        <w:t xml:space="preserve">Продолжительность </w:t>
      </w:r>
      <w:proofErr w:type="gramStart"/>
      <w:r w:rsidRPr="008C6303">
        <w:rPr>
          <w:color w:val="000000"/>
          <w:sz w:val="28"/>
          <w:szCs w:val="28"/>
        </w:rPr>
        <w:t>учебного</w:t>
      </w:r>
      <w:proofErr w:type="gramEnd"/>
      <w:r w:rsidRPr="008C6303">
        <w:rPr>
          <w:color w:val="000000"/>
          <w:sz w:val="28"/>
          <w:szCs w:val="28"/>
        </w:rPr>
        <w:t xml:space="preserve"> года</w:t>
      </w:r>
      <w:r w:rsidRPr="008C6303">
        <w:rPr>
          <w:sz w:val="28"/>
          <w:szCs w:val="28"/>
        </w:rPr>
        <w:t>во 2 - 4 классах — 34 учебные недели, продолжительностьурокаво 2-4 классах — 45 минут.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Максимальная недельная аудито</w:t>
      </w:r>
      <w:r w:rsidR="00B41C25" w:rsidRPr="008C6303">
        <w:rPr>
          <w:sz w:val="28"/>
          <w:szCs w:val="28"/>
        </w:rPr>
        <w:t>рная учебная нагрузка  21</w:t>
      </w:r>
      <w:r w:rsidRPr="008C6303">
        <w:rPr>
          <w:sz w:val="28"/>
          <w:szCs w:val="28"/>
        </w:rPr>
        <w:t xml:space="preserve"> час в 1-х классах,  </w:t>
      </w:r>
      <w:r w:rsidR="00B41C25" w:rsidRPr="008C6303">
        <w:rPr>
          <w:sz w:val="28"/>
          <w:szCs w:val="28"/>
        </w:rPr>
        <w:t>26</w:t>
      </w:r>
      <w:r w:rsidRPr="008C6303">
        <w:rPr>
          <w:sz w:val="28"/>
          <w:szCs w:val="28"/>
        </w:rPr>
        <w:t xml:space="preserve"> часов - во 2 –х классах,  2</w:t>
      </w:r>
      <w:r w:rsidR="00B41C25" w:rsidRPr="008C6303">
        <w:rPr>
          <w:sz w:val="28"/>
          <w:szCs w:val="28"/>
        </w:rPr>
        <w:t>6</w:t>
      </w:r>
      <w:r w:rsidRPr="008C6303">
        <w:rPr>
          <w:sz w:val="28"/>
          <w:szCs w:val="28"/>
        </w:rPr>
        <w:t xml:space="preserve"> часов  в 3 классе , 2</w:t>
      </w:r>
      <w:r w:rsidR="00B41C25" w:rsidRPr="008C6303">
        <w:rPr>
          <w:sz w:val="28"/>
          <w:szCs w:val="28"/>
        </w:rPr>
        <w:t>6</w:t>
      </w:r>
      <w:r w:rsidRPr="008C6303">
        <w:rPr>
          <w:sz w:val="28"/>
          <w:szCs w:val="28"/>
        </w:rPr>
        <w:t xml:space="preserve"> часов в 4 классе, что не противоречит Постановлению Главного государственного санитарного врача РФ от 29.12.2010 г №189 об утверждении </w:t>
      </w:r>
      <w:proofErr w:type="spellStart"/>
      <w:r w:rsidRPr="008C6303">
        <w:rPr>
          <w:sz w:val="28"/>
          <w:szCs w:val="28"/>
        </w:rPr>
        <w:t>СанПин</w:t>
      </w:r>
      <w:proofErr w:type="spellEnd"/>
      <w:r w:rsidRPr="008C6303">
        <w:rPr>
          <w:sz w:val="28"/>
          <w:szCs w:val="28"/>
        </w:rPr>
        <w:t xml:space="preserve"> 2.4.2.2821-10 «Санитарн</w:t>
      </w:r>
      <w:proofErr w:type="gramStart"/>
      <w:r w:rsidRPr="008C6303">
        <w:rPr>
          <w:sz w:val="28"/>
          <w:szCs w:val="28"/>
        </w:rPr>
        <w:t>о-</w:t>
      </w:r>
      <w:proofErr w:type="gramEnd"/>
      <w:r w:rsidRPr="008C6303">
        <w:rPr>
          <w:sz w:val="28"/>
          <w:szCs w:val="28"/>
        </w:rPr>
        <w:t xml:space="preserve"> эпидемиологические требования к условиям и организации обучения в общеобразовательных учреждениях.»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</w:p>
    <w:p w:rsidR="006B3DD9" w:rsidRPr="008C6303" w:rsidRDefault="006B3DD9" w:rsidP="00CD5890">
      <w:pPr>
        <w:pStyle w:val="a3"/>
        <w:rPr>
          <w:sz w:val="28"/>
          <w:szCs w:val="28"/>
        </w:rPr>
      </w:pPr>
    </w:p>
    <w:p w:rsidR="006B3DD9" w:rsidRPr="008C6303" w:rsidRDefault="006B3DD9" w:rsidP="00CD5890">
      <w:pPr>
        <w:pStyle w:val="a3"/>
        <w:rPr>
          <w:sz w:val="28"/>
          <w:szCs w:val="28"/>
        </w:rPr>
      </w:pPr>
    </w:p>
    <w:p w:rsidR="006B3DD9" w:rsidRPr="008C6303" w:rsidRDefault="006B3DD9" w:rsidP="00CD5890">
      <w:pPr>
        <w:pStyle w:val="a3"/>
        <w:rPr>
          <w:sz w:val="28"/>
          <w:szCs w:val="28"/>
        </w:rPr>
      </w:pP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Учебный (образовательный) план определяет: 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proofErr w:type="gramStart"/>
      <w:r w:rsidRPr="008C6303">
        <w:rPr>
          <w:sz w:val="28"/>
          <w:szCs w:val="28"/>
        </w:rPr>
        <w:t>перечень образовательных областей: филология, математика, обществознание и естествознание, основыдуховно-нравственной культуры народов России, искусство, технология, физическая культура;</w:t>
      </w:r>
      <w:r w:rsidR="000D289B" w:rsidRPr="008C6303">
        <w:rPr>
          <w:sz w:val="28"/>
          <w:szCs w:val="28"/>
        </w:rPr>
        <w:t xml:space="preserve"> </w:t>
      </w:r>
      <w:r w:rsidRPr="008C6303">
        <w:rPr>
          <w:rFonts w:ascii="Times New Roman" w:hAnsi="Times New Roman"/>
          <w:sz w:val="28"/>
          <w:szCs w:val="28"/>
        </w:rPr>
        <w:t>перечень</w:t>
      </w:r>
      <w:r w:rsidR="000D289B" w:rsidRPr="008C6303">
        <w:rPr>
          <w:rFonts w:ascii="Times New Roman" w:hAnsi="Times New Roman"/>
          <w:sz w:val="28"/>
          <w:szCs w:val="28"/>
        </w:rPr>
        <w:t xml:space="preserve"> </w:t>
      </w:r>
      <w:r w:rsidRPr="008C6303">
        <w:rPr>
          <w:rFonts w:ascii="Times New Roman" w:hAnsi="Times New Roman"/>
          <w:sz w:val="28"/>
          <w:szCs w:val="28"/>
        </w:rPr>
        <w:t xml:space="preserve">учебных курсов; </w:t>
      </w:r>
      <w:proofErr w:type="gramEnd"/>
    </w:p>
    <w:p w:rsidR="00CD5890" w:rsidRPr="008C6303" w:rsidRDefault="00CD5890" w:rsidP="00CD5890">
      <w:pPr>
        <w:pStyle w:val="a3"/>
        <w:rPr>
          <w:rFonts w:ascii="Times New Roman" w:hAnsi="Times New Roman"/>
          <w:sz w:val="28"/>
          <w:szCs w:val="28"/>
        </w:rPr>
      </w:pPr>
      <w:r w:rsidRPr="008C6303">
        <w:rPr>
          <w:rFonts w:ascii="Times New Roman" w:hAnsi="Times New Roman"/>
          <w:sz w:val="28"/>
          <w:szCs w:val="28"/>
        </w:rPr>
        <w:t xml:space="preserve">перечень  компонентов </w:t>
      </w:r>
      <w:proofErr w:type="spellStart"/>
      <w:r w:rsidRPr="008C6303">
        <w:rPr>
          <w:rFonts w:ascii="Times New Roman" w:hAnsi="Times New Roman"/>
          <w:sz w:val="28"/>
          <w:szCs w:val="28"/>
        </w:rPr>
        <w:t>внеучебной</w:t>
      </w:r>
      <w:proofErr w:type="spellEnd"/>
      <w:r w:rsidRPr="008C6303">
        <w:rPr>
          <w:rFonts w:ascii="Times New Roman" w:hAnsi="Times New Roman"/>
          <w:sz w:val="28"/>
          <w:szCs w:val="28"/>
        </w:rPr>
        <w:t xml:space="preserve">  образовательной  деятельности, организованных в разных формах (кружковой, </w:t>
      </w:r>
      <w:proofErr w:type="spellStart"/>
      <w:r w:rsidRPr="008C6303">
        <w:rPr>
          <w:rFonts w:ascii="Times New Roman" w:hAnsi="Times New Roman"/>
          <w:sz w:val="28"/>
          <w:szCs w:val="28"/>
        </w:rPr>
        <w:t>тренинговой</w:t>
      </w:r>
      <w:proofErr w:type="spellEnd"/>
      <w:r w:rsidRPr="008C6303">
        <w:rPr>
          <w:rFonts w:ascii="Times New Roman" w:hAnsi="Times New Roman"/>
          <w:sz w:val="28"/>
          <w:szCs w:val="28"/>
        </w:rPr>
        <w:t xml:space="preserve">, в общественно-полезных и социальных практиках) за пределами урочных занятий, с указанием объемов за учебный год и возрастов (годов обучения) учащихся. </w:t>
      </w:r>
    </w:p>
    <w:p w:rsidR="00CD5890" w:rsidRPr="008C6303" w:rsidRDefault="00CD5890" w:rsidP="00CD589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8C6303">
        <w:rPr>
          <w:rFonts w:ascii="Times New Roman" w:hAnsi="Times New Roman"/>
          <w:sz w:val="28"/>
          <w:szCs w:val="28"/>
        </w:rPr>
        <w:t>соотношение между  обязательной (инвариантной) частью, формируемую в соответствии с требованиями ФГОС НОО, которая составляет 80% от общего нормативного времени, отведенного на образовательную область и вариативной частью, которая составляет 20% от общего нормативного времени, отведенного на образовательную область, которая предоставляет возможность расширения отдельных учебных курсов (дисциплин), модулей обязательной части образовательной области или добавления новых с учетом интересов и склонностей учащихся, мнений</w:t>
      </w:r>
      <w:proofErr w:type="gramEnd"/>
      <w:r w:rsidRPr="008C6303">
        <w:rPr>
          <w:rFonts w:ascii="Times New Roman" w:hAnsi="Times New Roman"/>
          <w:sz w:val="28"/>
          <w:szCs w:val="28"/>
        </w:rPr>
        <w:t xml:space="preserve">  их  родителей (законных представителей) и педагогических  работников;</w:t>
      </w:r>
    </w:p>
    <w:p w:rsidR="00CD5890" w:rsidRPr="008C6303" w:rsidRDefault="00CD5890" w:rsidP="00CD5890">
      <w:pPr>
        <w:pStyle w:val="a3"/>
        <w:rPr>
          <w:rFonts w:ascii="Times New Roman" w:hAnsi="Times New Roman"/>
          <w:sz w:val="28"/>
          <w:szCs w:val="28"/>
        </w:rPr>
      </w:pPr>
      <w:r w:rsidRPr="008C6303">
        <w:rPr>
          <w:rFonts w:ascii="Times New Roman" w:hAnsi="Times New Roman"/>
          <w:sz w:val="28"/>
          <w:szCs w:val="28"/>
        </w:rPr>
        <w:t>индивидуальные и групповые  внеурочные (внеаудиторные) занятия обучающихся</w:t>
      </w:r>
      <w:r w:rsidR="00613DA8" w:rsidRPr="008C6303">
        <w:rPr>
          <w:rFonts w:ascii="Times New Roman" w:hAnsi="Times New Roman"/>
          <w:sz w:val="28"/>
          <w:szCs w:val="28"/>
        </w:rPr>
        <w:t>-7</w:t>
      </w:r>
      <w:r w:rsidRPr="008C6303">
        <w:rPr>
          <w:rFonts w:ascii="Times New Roman" w:hAnsi="Times New Roman"/>
          <w:sz w:val="28"/>
          <w:szCs w:val="28"/>
        </w:rPr>
        <w:t>;</w:t>
      </w:r>
    </w:p>
    <w:p w:rsidR="00CD5890" w:rsidRPr="008C6303" w:rsidRDefault="00CD5890" w:rsidP="00CD5890">
      <w:pPr>
        <w:pStyle w:val="a3"/>
        <w:rPr>
          <w:rFonts w:ascii="Times New Roman" w:hAnsi="Times New Roman"/>
          <w:sz w:val="28"/>
          <w:szCs w:val="28"/>
        </w:rPr>
      </w:pPr>
      <w:r w:rsidRPr="008C6303">
        <w:rPr>
          <w:rFonts w:ascii="Times New Roman" w:hAnsi="Times New Roman"/>
          <w:sz w:val="28"/>
          <w:szCs w:val="28"/>
        </w:rPr>
        <w:t>максимальный объем аудиторной нагрузки обучающихся</w:t>
      </w:r>
      <w:r w:rsidR="00613DA8" w:rsidRPr="008C6303">
        <w:rPr>
          <w:rFonts w:ascii="Times New Roman" w:hAnsi="Times New Roman"/>
          <w:sz w:val="28"/>
          <w:szCs w:val="28"/>
        </w:rPr>
        <w:t xml:space="preserve"> 1кл.-22, 2кл.-4 кл.- 28 часов</w:t>
      </w:r>
      <w:proofErr w:type="gramStart"/>
      <w:r w:rsidR="00613DA8" w:rsidRPr="008C6303">
        <w:rPr>
          <w:rFonts w:ascii="Times New Roman" w:hAnsi="Times New Roman"/>
          <w:sz w:val="28"/>
          <w:szCs w:val="28"/>
        </w:rPr>
        <w:t>.</w:t>
      </w:r>
      <w:r w:rsidRPr="008C6303">
        <w:rPr>
          <w:rFonts w:ascii="Times New Roman" w:hAnsi="Times New Roman"/>
          <w:sz w:val="28"/>
          <w:szCs w:val="28"/>
        </w:rPr>
        <w:t>;</w:t>
      </w:r>
      <w:proofErr w:type="gramEnd"/>
    </w:p>
    <w:p w:rsidR="00CD5890" w:rsidRPr="008C6303" w:rsidRDefault="00CD5890" w:rsidP="00CD5890">
      <w:pPr>
        <w:pStyle w:val="a3"/>
        <w:rPr>
          <w:rFonts w:ascii="Times New Roman" w:hAnsi="Times New Roman"/>
          <w:sz w:val="28"/>
          <w:szCs w:val="28"/>
        </w:rPr>
      </w:pP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Учебный план состоит из двух частей: </w:t>
      </w:r>
      <w:proofErr w:type="gramStart"/>
      <w:r w:rsidRPr="008C6303">
        <w:rPr>
          <w:sz w:val="28"/>
          <w:szCs w:val="28"/>
        </w:rPr>
        <w:t>обязательной</w:t>
      </w:r>
      <w:proofErr w:type="gramEnd"/>
      <w:r w:rsidRPr="008C6303">
        <w:rPr>
          <w:sz w:val="28"/>
          <w:szCs w:val="28"/>
        </w:rPr>
        <w:t xml:space="preserve"> (инвариантной) и вариативной. 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ab/>
        <w:t>Обязательная часть учебного плана определяет состав обязательных учебных предметов для реализации Образовательной программы и учебное время, отводимое на их изучение по классам (годам) обучения. Каждый учебный предмет решает собственные задачи реализации содержания образования в соответствии с требованиями Стандарта.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</w:p>
    <w:p w:rsidR="00CD5890" w:rsidRPr="008C6303" w:rsidRDefault="00EC63C1" w:rsidP="00CD5890">
      <w:pPr>
        <w:pStyle w:val="a3"/>
        <w:rPr>
          <w:b/>
          <w:sz w:val="28"/>
          <w:szCs w:val="28"/>
        </w:rPr>
      </w:pPr>
      <w:r w:rsidRPr="008C6303">
        <w:rPr>
          <w:b/>
          <w:sz w:val="28"/>
          <w:szCs w:val="28"/>
        </w:rPr>
        <w:t xml:space="preserve">                            </w:t>
      </w:r>
      <w:r w:rsidR="00CD5890" w:rsidRPr="008C6303">
        <w:rPr>
          <w:b/>
          <w:sz w:val="28"/>
          <w:szCs w:val="28"/>
        </w:rPr>
        <w:t>Основные задачи реализации содержания учебных предметов: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Филология (русский язык, литературное чтение, иностранный язык) 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речи, коммуника</w:t>
      </w:r>
      <w:r w:rsidRPr="008C6303">
        <w:rPr>
          <w:sz w:val="28"/>
          <w:szCs w:val="28"/>
        </w:rPr>
        <w:softHyphen/>
        <w:t>тивных умений, нравственных и эстетических чувств, способ</w:t>
      </w:r>
      <w:r w:rsidRPr="008C6303">
        <w:rPr>
          <w:sz w:val="28"/>
          <w:szCs w:val="28"/>
        </w:rPr>
        <w:softHyphen/>
        <w:t>ностей к творческой деятель</w:t>
      </w:r>
      <w:r w:rsidRPr="008C6303">
        <w:rPr>
          <w:sz w:val="28"/>
          <w:szCs w:val="28"/>
        </w:rPr>
        <w:softHyphen/>
        <w:t>ности.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Математика - развитие математической речи, логического и алгоритмического мышления, вообра</w:t>
      </w:r>
      <w:r w:rsidRPr="008C6303">
        <w:rPr>
          <w:sz w:val="28"/>
          <w:szCs w:val="28"/>
        </w:rPr>
        <w:softHyphen/>
        <w:t>жения, обеспечение первоначаль</w:t>
      </w:r>
      <w:r w:rsidRPr="008C6303">
        <w:rPr>
          <w:sz w:val="28"/>
          <w:szCs w:val="28"/>
        </w:rPr>
        <w:softHyphen/>
        <w:t>ных представлений о компьютер</w:t>
      </w:r>
      <w:r w:rsidRPr="008C6303">
        <w:rPr>
          <w:sz w:val="28"/>
          <w:szCs w:val="28"/>
        </w:rPr>
        <w:softHyphen/>
        <w:t>ной грамотности.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proofErr w:type="gramStart"/>
      <w:r w:rsidRPr="008C6303">
        <w:rPr>
          <w:sz w:val="28"/>
          <w:szCs w:val="28"/>
        </w:rPr>
        <w:t>Окружающий мир - формирование уважительного отношения к семье, населенному пункту, региону, России, истории, культуре, природе нашей страны, ее современной жизни.</w:t>
      </w:r>
      <w:proofErr w:type="gramEnd"/>
      <w:r w:rsidRPr="008C6303">
        <w:rPr>
          <w:sz w:val="28"/>
          <w:szCs w:val="28"/>
        </w:rPr>
        <w:t xml:space="preserve"> Осозна</w:t>
      </w:r>
      <w:r w:rsidRPr="008C6303">
        <w:rPr>
          <w:sz w:val="28"/>
          <w:szCs w:val="28"/>
        </w:rPr>
        <w:softHyphen/>
        <w:t>ние ценности, целостности и много</w:t>
      </w:r>
      <w:r w:rsidRPr="008C6303">
        <w:rPr>
          <w:sz w:val="28"/>
          <w:szCs w:val="28"/>
        </w:rPr>
        <w:softHyphen/>
        <w:t xml:space="preserve">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</w:t>
      </w:r>
      <w:r w:rsidRPr="008C6303">
        <w:rPr>
          <w:sz w:val="28"/>
          <w:szCs w:val="28"/>
        </w:rPr>
        <w:lastRenderedPageBreak/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bCs/>
          <w:sz w:val="28"/>
          <w:szCs w:val="28"/>
        </w:rPr>
        <w:t xml:space="preserve">Основы духовно-нравственной культуры народов России - </w:t>
      </w:r>
      <w:r w:rsidRPr="008C6303">
        <w:rPr>
          <w:sz w:val="28"/>
          <w:szCs w:val="28"/>
        </w:rPr>
        <w:t xml:space="preserve"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России. </w:t>
      </w:r>
    </w:p>
    <w:p w:rsidR="0017753F" w:rsidRPr="008C6303" w:rsidRDefault="00CD5890" w:rsidP="0017753F">
      <w:pPr>
        <w:pStyle w:val="a3"/>
        <w:rPr>
          <w:sz w:val="28"/>
          <w:szCs w:val="28"/>
        </w:rPr>
      </w:pPr>
      <w:proofErr w:type="gramStart"/>
      <w:r w:rsidRPr="008C6303">
        <w:rPr>
          <w:sz w:val="28"/>
          <w:szCs w:val="28"/>
        </w:rPr>
        <w:t>Музыка, изобразительное искусство</w:t>
      </w:r>
      <w:r w:rsidR="00613DA8" w:rsidRPr="008C6303">
        <w:rPr>
          <w:sz w:val="28"/>
          <w:szCs w:val="28"/>
        </w:rPr>
        <w:t xml:space="preserve">  + технология </w:t>
      </w:r>
      <w:r w:rsidRPr="008C6303">
        <w:rPr>
          <w:sz w:val="28"/>
          <w:szCs w:val="28"/>
        </w:rPr>
        <w:t xml:space="preserve"> - развитие способностей к художественно-образному, эмоционально-ценностному восприятию произ</w:t>
      </w:r>
      <w:r w:rsidRPr="008C6303">
        <w:rPr>
          <w:sz w:val="28"/>
          <w:szCs w:val="28"/>
        </w:rPr>
        <w:softHyphen/>
        <w:t>ведений изобразительного и музыкального искусства, выражению в творческих работах своего отношения к окружаю</w:t>
      </w:r>
      <w:r w:rsidRPr="008C6303">
        <w:rPr>
          <w:sz w:val="28"/>
          <w:szCs w:val="28"/>
        </w:rPr>
        <w:softHyphen/>
        <w:t>щему миру</w:t>
      </w:r>
      <w:r w:rsidR="0017753F" w:rsidRPr="008C6303">
        <w:rPr>
          <w:sz w:val="28"/>
          <w:szCs w:val="28"/>
        </w:rPr>
        <w:t xml:space="preserve"> и формирование опыта как основы обучения и познания, осуществление поисково-аналити</w:t>
      </w:r>
      <w:r w:rsidR="0017753F" w:rsidRPr="008C6303">
        <w:rPr>
          <w:sz w:val="28"/>
          <w:szCs w:val="28"/>
        </w:rPr>
        <w:softHyphen/>
        <w:t>ческой деятельности для практи</w:t>
      </w:r>
      <w:r w:rsidR="0017753F" w:rsidRPr="008C6303">
        <w:rPr>
          <w:sz w:val="28"/>
          <w:szCs w:val="28"/>
        </w:rPr>
        <w:softHyphen/>
        <w:t>ческого решения прикладных задач с использованием знаний, полученных при изучении других учебных предметов, формирование перво</w:t>
      </w:r>
      <w:r w:rsidR="0017753F" w:rsidRPr="008C6303">
        <w:rPr>
          <w:sz w:val="28"/>
          <w:szCs w:val="28"/>
        </w:rPr>
        <w:softHyphen/>
        <w:t>на</w:t>
      </w:r>
      <w:r w:rsidR="0017753F" w:rsidRPr="008C6303">
        <w:rPr>
          <w:sz w:val="28"/>
          <w:szCs w:val="28"/>
        </w:rPr>
        <w:softHyphen/>
      </w:r>
      <w:r w:rsidR="0017753F" w:rsidRPr="008C6303">
        <w:rPr>
          <w:sz w:val="28"/>
          <w:szCs w:val="28"/>
        </w:rPr>
        <w:softHyphen/>
        <w:t xml:space="preserve">чального опыта практической преобразовательной деятельности. </w:t>
      </w:r>
      <w:proofErr w:type="gramEnd"/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bCs/>
          <w:sz w:val="28"/>
          <w:szCs w:val="28"/>
        </w:rPr>
        <w:t xml:space="preserve"> Физическая культура - </w:t>
      </w:r>
      <w:r w:rsidRPr="008C6303">
        <w:rPr>
          <w:sz w:val="28"/>
          <w:szCs w:val="28"/>
        </w:rPr>
        <w:t>укрепление здоровья, содей</w:t>
      </w:r>
      <w:r w:rsidRPr="008C6303">
        <w:rPr>
          <w:sz w:val="28"/>
          <w:szCs w:val="28"/>
        </w:rPr>
        <w:softHyphen/>
        <w:t>ствие гармоничному физичес</w:t>
      </w:r>
      <w:r w:rsidRPr="008C6303">
        <w:rPr>
          <w:sz w:val="28"/>
          <w:szCs w:val="28"/>
        </w:rPr>
        <w:softHyphen/>
        <w:t>кому, нрав</w:t>
      </w:r>
      <w:r w:rsidRPr="008C6303">
        <w:rPr>
          <w:sz w:val="28"/>
          <w:szCs w:val="28"/>
        </w:rPr>
        <w:softHyphen/>
        <w:t>ственному и социальному разви</w:t>
      </w:r>
      <w:r w:rsidRPr="008C6303">
        <w:rPr>
          <w:sz w:val="28"/>
          <w:szCs w:val="28"/>
        </w:rPr>
        <w:softHyphen/>
        <w:t>тию, успеш</w:t>
      </w:r>
      <w:r w:rsidRPr="008C6303">
        <w:rPr>
          <w:sz w:val="28"/>
          <w:szCs w:val="28"/>
        </w:rPr>
        <w:softHyphen/>
        <w:t xml:space="preserve">ному обучению, формирование первоначальных умений </w:t>
      </w:r>
      <w:proofErr w:type="spellStart"/>
      <w:r w:rsidRPr="008C6303">
        <w:rPr>
          <w:sz w:val="28"/>
          <w:szCs w:val="28"/>
        </w:rPr>
        <w:t>само</w:t>
      </w:r>
      <w:r w:rsidRPr="008C6303">
        <w:rPr>
          <w:sz w:val="28"/>
          <w:szCs w:val="28"/>
        </w:rPr>
        <w:softHyphen/>
        <w:t>регуляции</w:t>
      </w:r>
      <w:proofErr w:type="spellEnd"/>
      <w:r w:rsidRPr="008C6303">
        <w:rPr>
          <w:sz w:val="28"/>
          <w:szCs w:val="28"/>
        </w:rPr>
        <w:t xml:space="preserve"> средствами физичес</w:t>
      </w:r>
      <w:r w:rsidRPr="008C6303">
        <w:rPr>
          <w:sz w:val="28"/>
          <w:szCs w:val="28"/>
        </w:rPr>
        <w:softHyphen/>
        <w:t>кой культуры. Формирование установки на сохранение и укрепление здоровья, навыков здорового и безопасного образа жизни.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Вариативная часть учебного плана включает внеурочную деятельность, осуществляемую во второй половине дня. </w:t>
      </w:r>
    </w:p>
    <w:p w:rsidR="00D97986" w:rsidRPr="00CA3A5F" w:rsidRDefault="00CD5890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8C6303">
        <w:rPr>
          <w:sz w:val="28"/>
          <w:szCs w:val="28"/>
        </w:rPr>
        <w:t>Внеурочная образовательная деятельность проводится  по определённым стандартами направлениям в 1- 4 классах и учитывает особенности, образовательные потребности и интересы учащихся.</w:t>
      </w:r>
      <w:r w:rsidR="00D97986" w:rsidRPr="00D97986">
        <w:rPr>
          <w:color w:val="000000"/>
          <w:sz w:val="28"/>
          <w:szCs w:val="28"/>
        </w:rPr>
        <w:t xml:space="preserve"> </w:t>
      </w:r>
      <w:r w:rsidR="00D97986" w:rsidRPr="00CA3A5F">
        <w:rPr>
          <w:color w:val="000000"/>
          <w:sz w:val="28"/>
          <w:szCs w:val="28"/>
        </w:rPr>
        <w:t>Внеурочная деятельность- это отнюдь не механическая добавка к основному общему образованию, призванная компенсировать недостатки работы с отстающими или одарёнными детьми. Главное при этом - осуществить взаимосвязь и преемственность общего и дополнительного образования как механизм обеспечения полноты и цельности образования.</w:t>
      </w:r>
    </w:p>
    <w:p w:rsidR="00D97986" w:rsidRPr="00CA3A5F" w:rsidRDefault="00D97986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CA3A5F">
        <w:rPr>
          <w:color w:val="000000"/>
          <w:sz w:val="28"/>
          <w:szCs w:val="28"/>
        </w:rPr>
        <w:t>В основу внеурочной деятельности положены следующие принципы:</w:t>
      </w:r>
    </w:p>
    <w:p w:rsidR="00D97986" w:rsidRPr="00CA3A5F" w:rsidRDefault="00D97986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CA3A5F">
        <w:rPr>
          <w:color w:val="000000"/>
          <w:sz w:val="28"/>
          <w:szCs w:val="28"/>
        </w:rPr>
        <w:t>- непрерывное дополнительное образование как механизм обеспечения полноты и цельности образования в целом;</w:t>
      </w:r>
    </w:p>
    <w:p w:rsidR="00D97986" w:rsidRPr="00CA3A5F" w:rsidRDefault="00D97986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CA3A5F">
        <w:rPr>
          <w:color w:val="000000"/>
          <w:sz w:val="28"/>
          <w:szCs w:val="28"/>
        </w:rPr>
        <w:t>- развитие индивидуальности каждого ребёнка в процессе социального и профессионального самоопределения в системе внеурочной деятельности;</w:t>
      </w:r>
    </w:p>
    <w:p w:rsidR="00D97986" w:rsidRPr="00CA3A5F" w:rsidRDefault="00D97986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CA3A5F">
        <w:rPr>
          <w:color w:val="000000"/>
          <w:sz w:val="28"/>
          <w:szCs w:val="28"/>
        </w:rPr>
        <w:t>- единство и целостность партнёрских отношений всех субъектов дополнительного образования;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</w:t>
      </w:r>
    </w:p>
    <w:p w:rsidR="00CD5890" w:rsidRPr="008C6303" w:rsidRDefault="00D97986" w:rsidP="00CD589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5890" w:rsidRPr="008C6303">
        <w:rPr>
          <w:sz w:val="28"/>
          <w:szCs w:val="28"/>
        </w:rPr>
        <w:t>Раздел вариативной части «Внеурочная деятельность» позволяет в полной мере реализовать требования федеральных государственных образовательных стандартов общего образования. За счет указанных в учебном плане часов на внеурочные занятия общеобразовательное учреждение реализует дополнительные образовательные программы.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Организация занятий по направлениям раздела «Внеурочная деятельность» является неотъемлемой частью образовательного процесса в школе. </w:t>
      </w:r>
      <w:r w:rsidRPr="008C6303">
        <w:rPr>
          <w:sz w:val="28"/>
          <w:szCs w:val="28"/>
        </w:rPr>
        <w:lastRenderedPageBreak/>
        <w:t>Общеобразовательные учреждения предоставляют учащимся возможность выбора  широкого спектра занятий,   направленных на развитие школьника.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Часы, отводимые на внеурочную деятельность, используются по желанию учащихся и направлены на реализацию различных форм ее организации, отличных от урочной системы обучения. Занятия проводятся в форме  кружков, секций, соревнований, поисковых и научных исследований и т.д. </w:t>
      </w:r>
    </w:p>
    <w:p w:rsidR="00D97986" w:rsidRPr="00CA3A5F" w:rsidRDefault="00CD5890" w:rsidP="00D97986">
      <w:pPr>
        <w:shd w:val="clear" w:color="auto" w:fill="FFFFFF" w:themeFill="background1"/>
        <w:spacing w:before="150" w:after="150" w:line="187" w:lineRule="atLeast"/>
        <w:jc w:val="center"/>
        <w:rPr>
          <w:color w:val="000000"/>
          <w:sz w:val="28"/>
          <w:szCs w:val="28"/>
        </w:rPr>
      </w:pPr>
      <w:r w:rsidRPr="008C6303">
        <w:rPr>
          <w:sz w:val="28"/>
          <w:szCs w:val="28"/>
        </w:rPr>
        <w:t xml:space="preserve">В соответствии с требованиями федерального государственного образовательного стандарта внеурочная деятельность организуется по  </w:t>
      </w:r>
      <w:r w:rsidRPr="008C6303">
        <w:rPr>
          <w:i/>
          <w:sz w:val="28"/>
          <w:szCs w:val="28"/>
        </w:rPr>
        <w:t>направлениям</w:t>
      </w:r>
      <w:r w:rsidRPr="008C6303">
        <w:rPr>
          <w:sz w:val="28"/>
          <w:szCs w:val="28"/>
        </w:rPr>
        <w:t xml:space="preserve"> развития личности:</w:t>
      </w:r>
      <w:r w:rsidR="00D97986" w:rsidRPr="00D97986">
        <w:rPr>
          <w:b/>
          <w:bCs/>
          <w:color w:val="000000"/>
          <w:sz w:val="28"/>
          <w:szCs w:val="28"/>
        </w:rPr>
        <w:t xml:space="preserve"> </w:t>
      </w:r>
    </w:p>
    <w:p w:rsidR="00D97986" w:rsidRPr="00CA3A5F" w:rsidRDefault="00D97986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CA3A5F">
        <w:rPr>
          <w:color w:val="000000"/>
          <w:sz w:val="28"/>
          <w:szCs w:val="28"/>
        </w:rPr>
        <w:t>- духовно-нравственное;</w:t>
      </w:r>
    </w:p>
    <w:p w:rsidR="00D97986" w:rsidRPr="00CA3A5F" w:rsidRDefault="00D97986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CA3A5F">
        <w:rPr>
          <w:color w:val="000000"/>
          <w:sz w:val="28"/>
          <w:szCs w:val="28"/>
        </w:rPr>
        <w:t>- спортивно-оздоровительное;</w:t>
      </w:r>
    </w:p>
    <w:p w:rsidR="00D97986" w:rsidRPr="00CA3A5F" w:rsidRDefault="00D97986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CA3A5F">
        <w:rPr>
          <w:color w:val="000000"/>
          <w:sz w:val="28"/>
          <w:szCs w:val="28"/>
        </w:rPr>
        <w:t>- социальное;</w:t>
      </w:r>
    </w:p>
    <w:p w:rsidR="00D97986" w:rsidRPr="00CA3A5F" w:rsidRDefault="00D97986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CA3A5F">
        <w:rPr>
          <w:color w:val="000000"/>
          <w:sz w:val="28"/>
          <w:szCs w:val="28"/>
        </w:rPr>
        <w:t xml:space="preserve">- </w:t>
      </w:r>
      <w:proofErr w:type="spellStart"/>
      <w:r w:rsidRPr="00CA3A5F">
        <w:rPr>
          <w:color w:val="000000"/>
          <w:sz w:val="28"/>
          <w:szCs w:val="28"/>
        </w:rPr>
        <w:t>общеинтеллектуальное</w:t>
      </w:r>
      <w:proofErr w:type="spellEnd"/>
      <w:r w:rsidRPr="00CA3A5F">
        <w:rPr>
          <w:color w:val="000000"/>
          <w:sz w:val="28"/>
          <w:szCs w:val="28"/>
        </w:rPr>
        <w:t>;</w:t>
      </w:r>
    </w:p>
    <w:p w:rsidR="00D97986" w:rsidRPr="00CA3A5F" w:rsidRDefault="00D97986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CA3A5F">
        <w:rPr>
          <w:color w:val="000000"/>
          <w:sz w:val="28"/>
          <w:szCs w:val="28"/>
        </w:rPr>
        <w:t>- общекультурное</w:t>
      </w:r>
    </w:p>
    <w:p w:rsidR="00D97986" w:rsidRPr="00CA3A5F" w:rsidRDefault="00D97986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CA3A5F">
        <w:rPr>
          <w:color w:val="000000"/>
          <w:sz w:val="28"/>
          <w:szCs w:val="28"/>
        </w:rPr>
        <w:t>через такие формы как краеведческая работа,  экскурсии, секции, круглые столы, поисковые и научные исследования, конференции, диспуты олимпиады, соревнования, общественно-полезные практики и др.</w:t>
      </w:r>
    </w:p>
    <w:p w:rsidR="00CD5890" w:rsidRPr="00D97986" w:rsidRDefault="00D97986" w:rsidP="00D97986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</w:t>
      </w:r>
      <w:r w:rsidR="0017753F" w:rsidRPr="008C6303">
        <w:rPr>
          <w:sz w:val="28"/>
          <w:szCs w:val="28"/>
        </w:rPr>
        <w:t>С</w:t>
      </w:r>
      <w:r w:rsidR="00CD5890" w:rsidRPr="008C6303">
        <w:rPr>
          <w:sz w:val="28"/>
          <w:szCs w:val="28"/>
        </w:rPr>
        <w:t>оциальное</w:t>
      </w:r>
      <w:r w:rsidR="0017753F" w:rsidRPr="008C6303">
        <w:rPr>
          <w:sz w:val="28"/>
          <w:szCs w:val="28"/>
        </w:rPr>
        <w:t xml:space="preserve">,   </w:t>
      </w:r>
      <w:proofErr w:type="spellStart"/>
      <w:r w:rsidR="00CD5890" w:rsidRPr="008C6303">
        <w:rPr>
          <w:sz w:val="28"/>
          <w:szCs w:val="28"/>
        </w:rPr>
        <w:t>общеинтеллектуальное</w:t>
      </w:r>
      <w:proofErr w:type="spellEnd"/>
      <w:r w:rsidR="0017753F" w:rsidRPr="008C6303">
        <w:rPr>
          <w:sz w:val="28"/>
          <w:szCs w:val="28"/>
        </w:rPr>
        <w:t xml:space="preserve">,     </w:t>
      </w:r>
      <w:r w:rsidR="00CD5890" w:rsidRPr="008C6303">
        <w:rPr>
          <w:sz w:val="28"/>
          <w:szCs w:val="28"/>
        </w:rPr>
        <w:t>общекультурное</w:t>
      </w:r>
      <w:r w:rsidR="0017753F" w:rsidRPr="008C6303">
        <w:rPr>
          <w:sz w:val="28"/>
          <w:szCs w:val="28"/>
        </w:rPr>
        <w:t xml:space="preserve">,  </w:t>
      </w:r>
      <w:r w:rsidR="00CD5890" w:rsidRPr="008C6303">
        <w:rPr>
          <w:sz w:val="28"/>
          <w:szCs w:val="28"/>
        </w:rPr>
        <w:t>которые отражены в  программах внеурочной деятельности</w:t>
      </w:r>
      <w:proofErr w:type="gramStart"/>
      <w:r w:rsidR="0017753F" w:rsidRPr="008C6303">
        <w:rPr>
          <w:sz w:val="28"/>
          <w:szCs w:val="28"/>
        </w:rPr>
        <w:t xml:space="preserve">( </w:t>
      </w:r>
      <w:proofErr w:type="gramEnd"/>
      <w:r w:rsidR="0017753F" w:rsidRPr="008C6303">
        <w:rPr>
          <w:sz w:val="28"/>
          <w:szCs w:val="28"/>
        </w:rPr>
        <w:t>7): как логика и риторика.</w:t>
      </w:r>
      <w:r w:rsidR="00B907CC" w:rsidRPr="008C6303">
        <w:rPr>
          <w:color w:val="000000"/>
          <w:sz w:val="28"/>
          <w:szCs w:val="28"/>
        </w:rPr>
        <w:t xml:space="preserve"> На основании приказа Минобразования  и науки РД от 15.02.2016 г.№373-09/16, от 29.04. 2016 г. №1160 – 09/16 в 1-х классах введён курс « Шахматы» за счёт одного часа физкультуры. </w:t>
      </w:r>
      <w:proofErr w:type="gramStart"/>
      <w:r w:rsidR="00B907CC" w:rsidRPr="008C6303">
        <w:rPr>
          <w:color w:val="000000"/>
          <w:sz w:val="28"/>
          <w:szCs w:val="28"/>
        </w:rPr>
        <w:t>Часть</w:t>
      </w:r>
      <w:proofErr w:type="gramEnd"/>
      <w:r w:rsidR="00B907CC" w:rsidRPr="008C6303">
        <w:rPr>
          <w:color w:val="000000"/>
          <w:sz w:val="28"/>
          <w:szCs w:val="28"/>
        </w:rPr>
        <w:t xml:space="preserve"> формируемая участниками образовательного процесса, представлена предметами русский язык, математика.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Исходя из задач, форм и содержания внеурочной деятельности, для ее реализации в школе   использована оптимизационная модель (на основе оптимизации всех внутренних ресурсов образовательного учреждения и учреждений социума). Модель внеурочной деятельности на основе оптимизации всех ресурсов предполагает, что в ее реализации принимают участие все педагогические работники. В этом случае координирующую роль выполняет классный руководитель.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ab/>
        <w:t>Кадровое и методическое обеспечение соответствует требованиям плана внеурочной деятельности.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Занятия проводятся во второй половине дня после обеда педагогами учреждения в кабинетах начальной школы, не задействованных в данный момент в учебном процессе</w:t>
      </w:r>
      <w:proofErr w:type="gramStart"/>
      <w:r w:rsidRPr="008C6303">
        <w:rPr>
          <w:sz w:val="28"/>
          <w:szCs w:val="28"/>
        </w:rPr>
        <w:t>.Р</w:t>
      </w:r>
      <w:proofErr w:type="gramEnd"/>
      <w:r w:rsidRPr="008C6303">
        <w:rPr>
          <w:sz w:val="28"/>
          <w:szCs w:val="28"/>
        </w:rPr>
        <w:t>асписание занятий внеурочной деятельности составлено в соответствии с действующими СанПиНами и соответствует различным сменам видов деятельности  младших школьников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</w:p>
    <w:p w:rsidR="00CD5890" w:rsidRPr="008C6303" w:rsidRDefault="00EC63C1" w:rsidP="00CD5890">
      <w:pPr>
        <w:pStyle w:val="a3"/>
        <w:rPr>
          <w:b/>
          <w:sz w:val="28"/>
          <w:szCs w:val="28"/>
        </w:rPr>
      </w:pPr>
      <w:r w:rsidRPr="008C6303">
        <w:rPr>
          <w:b/>
          <w:sz w:val="28"/>
          <w:szCs w:val="28"/>
        </w:rPr>
        <w:t xml:space="preserve">      Вторая ступень      5– 9  </w:t>
      </w:r>
      <w:r w:rsidR="00CD5890" w:rsidRPr="008C6303">
        <w:rPr>
          <w:b/>
          <w:sz w:val="28"/>
          <w:szCs w:val="28"/>
        </w:rPr>
        <w:t>общеобразовательные классы</w:t>
      </w:r>
    </w:p>
    <w:p w:rsidR="00CD5890" w:rsidRPr="008C6303" w:rsidRDefault="00CD5890" w:rsidP="00CD5890">
      <w:pPr>
        <w:pStyle w:val="a3"/>
        <w:rPr>
          <w:b/>
          <w:i/>
          <w:sz w:val="28"/>
          <w:szCs w:val="28"/>
        </w:rPr>
      </w:pPr>
    </w:p>
    <w:p w:rsidR="00EC63C1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   </w:t>
      </w:r>
      <w:r w:rsidR="00EC63C1" w:rsidRPr="008C6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Содержание образования в основной школе является относительно завершённым и базовым для продолжения обучения в средней общеобразовательной или профессиональной школе, создаёт условия для </w:t>
      </w:r>
      <w:r w:rsidR="00EC63C1" w:rsidRPr="008C6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подготовки обучающихся к выбору профиля дальнейшего образования, их социального самоопределения и самообразования</w:t>
      </w:r>
      <w:r w:rsidRPr="008C6303">
        <w:rPr>
          <w:sz w:val="28"/>
          <w:szCs w:val="28"/>
        </w:rPr>
        <w:t xml:space="preserve">     </w:t>
      </w:r>
    </w:p>
    <w:p w:rsidR="00CD5890" w:rsidRPr="008C6303" w:rsidRDefault="00EC63C1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      </w:t>
      </w:r>
      <w:r w:rsidR="00CD5890" w:rsidRPr="008C6303">
        <w:rPr>
          <w:sz w:val="28"/>
          <w:szCs w:val="28"/>
        </w:rPr>
        <w:t>Максимальный объем учебной нагрузки учащихся соответствует образовательным и санитарно-гигиеническим нормам при 6-ти дневной учебной неделе для всех  обучающихся 5-11 классов.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Продолжительность уроков – 45 минут.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Домашнее задание носят </w:t>
      </w:r>
      <w:proofErr w:type="gramStart"/>
      <w:r w:rsidRPr="008C6303">
        <w:rPr>
          <w:sz w:val="28"/>
          <w:szCs w:val="28"/>
        </w:rPr>
        <w:t>репродуктивные</w:t>
      </w:r>
      <w:proofErr w:type="gramEnd"/>
      <w:r w:rsidRPr="008C6303">
        <w:rPr>
          <w:sz w:val="28"/>
          <w:szCs w:val="28"/>
        </w:rPr>
        <w:t>, тренировочные, практический и творческий характер. Вторая половина дня: индивидуальные и групповые консультации, работа кружков и секций, факультативные занятия, общешкольные дела и внеклассные мероприятия.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proofErr w:type="spellStart"/>
      <w:r w:rsidRPr="008C6303">
        <w:rPr>
          <w:sz w:val="28"/>
          <w:szCs w:val="28"/>
        </w:rPr>
        <w:t>Внеучебная</w:t>
      </w:r>
      <w:proofErr w:type="spellEnd"/>
      <w:r w:rsidRPr="008C6303">
        <w:rPr>
          <w:sz w:val="28"/>
          <w:szCs w:val="28"/>
        </w:rPr>
        <w:t xml:space="preserve"> деятельность дополняет учебную и служит средством развития уч-ся.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 Анализ учебного плана основной школы дает возможность констатировать: 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Соответствие федерального компонента;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Соблюдение принципа предметной преемственности;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Соблюдение преемственности в организации и комплектации классных коллективов.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  В учебном плане основной школы (5-9 классы) сохраняется допустимая нагрузка школьников при 6-ти дневной неделе обучения согласно нормам СанПиНа и рекомендациям МО РФ.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5 класс- 32 часа;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6 класс- 33 часа;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7 класс- 35 часов;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8 класс-36 часов;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9 класс-36 часов;</w:t>
      </w:r>
    </w:p>
    <w:p w:rsidR="00B907CC" w:rsidRPr="008C6303" w:rsidRDefault="00B907CC" w:rsidP="00B907CC">
      <w:pPr>
        <w:shd w:val="clear" w:color="auto" w:fill="FFFFFF" w:themeFill="background1"/>
        <w:spacing w:before="150" w:after="150" w:line="187" w:lineRule="atLeast"/>
        <w:jc w:val="both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>.</w:t>
      </w:r>
    </w:p>
    <w:p w:rsidR="00B907CC" w:rsidRPr="008C6303" w:rsidRDefault="00B907CC" w:rsidP="00B907CC">
      <w:pPr>
        <w:shd w:val="clear" w:color="auto" w:fill="FFFFFF" w:themeFill="background1"/>
        <w:spacing w:before="150" w:after="150" w:line="187" w:lineRule="atLeast"/>
        <w:jc w:val="both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>Вторая ступень образования представлена 5 годами обучения. Особое место на этой ступени принадлежит 5-6 классам (продолжение начальной школы). Содержание образования в 5-6 классах реализует принцип преемственности с начальной школой, обеспечивает адаптацию обучающихся к новым для них условиям и организационным формам обучения, характерным для основной школы.</w:t>
      </w:r>
    </w:p>
    <w:p w:rsidR="00B907CC" w:rsidRPr="008C6303" w:rsidRDefault="00B907CC" w:rsidP="00B907CC">
      <w:pPr>
        <w:shd w:val="clear" w:color="auto" w:fill="FFFFFF" w:themeFill="background1"/>
        <w:spacing w:before="150" w:after="150" w:line="187" w:lineRule="atLeast"/>
        <w:jc w:val="both"/>
        <w:rPr>
          <w:color w:val="000000"/>
          <w:sz w:val="28"/>
          <w:szCs w:val="28"/>
          <w:u w:val="single"/>
        </w:rPr>
      </w:pPr>
      <w:r w:rsidRPr="008C6303">
        <w:rPr>
          <w:color w:val="000000"/>
          <w:sz w:val="28"/>
          <w:szCs w:val="28"/>
        </w:rPr>
        <w:t xml:space="preserve">Обучение в 5 классе осуществляется в соответствии с Федеральными государственными  образовательными  стандартами  основного общего образования, утвержденными приказом </w:t>
      </w:r>
      <w:r w:rsidRPr="008C6303">
        <w:rPr>
          <w:color w:val="000000"/>
          <w:sz w:val="28"/>
          <w:szCs w:val="28"/>
          <w:u w:val="single"/>
        </w:rPr>
        <w:t>МО и Н РФ от 17 декабря 2010г. №1897.   </w:t>
      </w:r>
    </w:p>
    <w:p w:rsidR="00B907CC" w:rsidRPr="008C6303" w:rsidRDefault="00B907CC" w:rsidP="00B907CC">
      <w:pPr>
        <w:shd w:val="clear" w:color="auto" w:fill="FFFFFF" w:themeFill="background1"/>
        <w:spacing w:before="150" w:after="150" w:line="187" w:lineRule="atLeast"/>
        <w:jc w:val="both"/>
        <w:rPr>
          <w:color w:val="000000"/>
          <w:sz w:val="28"/>
          <w:szCs w:val="28"/>
          <w:u w:val="single"/>
        </w:rPr>
      </w:pPr>
      <w:r w:rsidRPr="008C6303">
        <w:rPr>
          <w:color w:val="000000"/>
          <w:sz w:val="28"/>
          <w:szCs w:val="28"/>
        </w:rPr>
        <w:t xml:space="preserve">В 6-9 классах обеспечивается реализация федерального компонента государственного стандарта общего образования, утвержденного приказом Минобразования России </w:t>
      </w:r>
      <w:r w:rsidRPr="008C6303">
        <w:rPr>
          <w:color w:val="000000"/>
          <w:sz w:val="28"/>
          <w:szCs w:val="28"/>
          <w:u w:val="single"/>
        </w:rPr>
        <w:t>от 5 марта 2004 года №1089.</w:t>
      </w:r>
    </w:p>
    <w:p w:rsidR="00B907CC" w:rsidRPr="008C6303" w:rsidRDefault="00B907CC" w:rsidP="00B907CC">
      <w:pPr>
        <w:shd w:val="clear" w:color="auto" w:fill="FFFFFF" w:themeFill="background1"/>
        <w:spacing w:before="150" w:after="150" w:line="187" w:lineRule="atLeast"/>
        <w:rPr>
          <w:color w:val="000000"/>
          <w:sz w:val="28"/>
          <w:szCs w:val="28"/>
        </w:rPr>
      </w:pPr>
      <w:r w:rsidRPr="008C6303">
        <w:rPr>
          <w:color w:val="000000"/>
          <w:sz w:val="28"/>
          <w:szCs w:val="28"/>
        </w:rPr>
        <w:t xml:space="preserve">     Учебный план для 5-9 классов ориентирован на освоение общеобразовательных программ основного общего образования. Полностью реализует государственный образовательный стандарт, обеспечивает единство образовательного пространства Российской Федерации, гарантирует овладение </w:t>
      </w:r>
      <w:proofErr w:type="gramStart"/>
      <w:r w:rsidRPr="008C6303">
        <w:rPr>
          <w:color w:val="000000"/>
          <w:sz w:val="28"/>
          <w:szCs w:val="28"/>
        </w:rPr>
        <w:t>обучающимися</w:t>
      </w:r>
      <w:proofErr w:type="gramEnd"/>
      <w:r w:rsidRPr="008C6303">
        <w:rPr>
          <w:color w:val="000000"/>
          <w:sz w:val="28"/>
          <w:szCs w:val="28"/>
        </w:rPr>
        <w:t xml:space="preserve"> необходимым минимумом знаний, умений, навыков.   </w:t>
      </w:r>
      <w:proofErr w:type="gramStart"/>
      <w:r w:rsidRPr="008C6303">
        <w:rPr>
          <w:color w:val="000000"/>
          <w:sz w:val="28"/>
          <w:szCs w:val="28"/>
        </w:rPr>
        <w:t>Часть, формируемая участниками образовательного процесса в 5 классе представлена</w:t>
      </w:r>
      <w:proofErr w:type="gramEnd"/>
      <w:r w:rsidRPr="008C6303">
        <w:rPr>
          <w:color w:val="000000"/>
          <w:sz w:val="28"/>
          <w:szCs w:val="28"/>
        </w:rPr>
        <w:t xml:space="preserve"> предметами: русский  язык.</w:t>
      </w:r>
    </w:p>
    <w:p w:rsidR="00B907CC" w:rsidRPr="008C6303" w:rsidRDefault="00B907CC" w:rsidP="00B907CC">
      <w:pPr>
        <w:pStyle w:val="a3"/>
        <w:rPr>
          <w:sz w:val="28"/>
          <w:szCs w:val="28"/>
        </w:rPr>
      </w:pPr>
      <w:r w:rsidRPr="008C6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6 классах часы регионального компонента отведены на изучение  биологии, в 7 классах </w:t>
      </w:r>
      <w:proofErr w:type="gramStart"/>
      <w:r w:rsidRPr="008C6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–р</w:t>
      </w:r>
      <w:proofErr w:type="gramEnd"/>
      <w:r w:rsidRPr="008C6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усского языка. Проведение </w:t>
      </w:r>
      <w:proofErr w:type="spellStart"/>
      <w:r w:rsidRPr="008C6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предпрофильной</w:t>
      </w:r>
      <w:proofErr w:type="spellEnd"/>
      <w:r w:rsidRPr="008C6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подготовки обучающихся,  цель которой заключается в создании условий для выпускников 9 классов в </w:t>
      </w:r>
      <w:r w:rsidRPr="008C6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определении выбора профиля обучения в 10 классе, предусмотрено проводить во внеурочное время.</w:t>
      </w:r>
    </w:p>
    <w:p w:rsidR="00CD5890" w:rsidRPr="008C6303" w:rsidRDefault="00091369" w:rsidP="008C6303">
      <w:pPr>
        <w:rPr>
          <w:sz w:val="28"/>
          <w:szCs w:val="28"/>
        </w:rPr>
      </w:pPr>
      <w:r w:rsidRPr="008C6303">
        <w:rPr>
          <w:sz w:val="28"/>
          <w:szCs w:val="28"/>
        </w:rPr>
        <w:t xml:space="preserve">В </w:t>
      </w:r>
      <w:r w:rsidR="0017753F" w:rsidRPr="008C6303">
        <w:rPr>
          <w:sz w:val="28"/>
          <w:szCs w:val="28"/>
        </w:rPr>
        <w:t xml:space="preserve"> 5 кл.</w:t>
      </w:r>
      <w:r w:rsidR="00CD5890" w:rsidRPr="008C6303">
        <w:rPr>
          <w:sz w:val="28"/>
          <w:szCs w:val="28"/>
        </w:rPr>
        <w:t xml:space="preserve"> классе за счет  компо</w:t>
      </w:r>
      <w:r w:rsidR="0017753F" w:rsidRPr="008C6303">
        <w:rPr>
          <w:sz w:val="28"/>
          <w:szCs w:val="28"/>
        </w:rPr>
        <w:t>нента добавлен час по русскому языку</w:t>
      </w:r>
      <w:r w:rsidR="00CD5890" w:rsidRPr="008C6303">
        <w:rPr>
          <w:sz w:val="28"/>
          <w:szCs w:val="28"/>
        </w:rPr>
        <w:t>,</w:t>
      </w:r>
      <w:r w:rsidR="0017753F" w:rsidRPr="008C6303">
        <w:rPr>
          <w:sz w:val="28"/>
          <w:szCs w:val="28"/>
        </w:rPr>
        <w:t xml:space="preserve"> в 6 кл.-1 час по биологии, в 7 кл. -1 час по русскому языку</w:t>
      </w:r>
      <w:r w:rsidR="009E3654" w:rsidRPr="008C6303">
        <w:rPr>
          <w:sz w:val="28"/>
          <w:szCs w:val="28"/>
        </w:rPr>
        <w:t xml:space="preserve"> </w:t>
      </w:r>
      <w:r w:rsidR="00CD5890" w:rsidRPr="008C6303">
        <w:rPr>
          <w:sz w:val="28"/>
          <w:szCs w:val="28"/>
        </w:rPr>
        <w:t xml:space="preserve">Реализация предмета «Физическая культура» осуществляется за счет 3 часов, определенных федеральным компонентом учебного плана. </w:t>
      </w:r>
    </w:p>
    <w:p w:rsidR="00CD5890" w:rsidRPr="008C6303" w:rsidRDefault="00CD5890" w:rsidP="008C6303">
      <w:pPr>
        <w:rPr>
          <w:sz w:val="28"/>
          <w:szCs w:val="28"/>
        </w:rPr>
      </w:pPr>
      <w:r w:rsidRPr="008C6303">
        <w:rPr>
          <w:sz w:val="28"/>
          <w:szCs w:val="28"/>
        </w:rPr>
        <w:t>Реализация предмета «Химия» в 8-9 классах осуществляется за счет 2 часов, определенных федеральным компонентом учебного плана</w:t>
      </w:r>
    </w:p>
    <w:p w:rsidR="00CD5890" w:rsidRPr="008C6303" w:rsidRDefault="00CD5890" w:rsidP="008C6303">
      <w:pPr>
        <w:rPr>
          <w:sz w:val="28"/>
          <w:szCs w:val="28"/>
        </w:rPr>
      </w:pPr>
      <w:r w:rsidRPr="008C6303">
        <w:rPr>
          <w:sz w:val="28"/>
          <w:szCs w:val="28"/>
        </w:rPr>
        <w:t>Учебный курс «Технология» изучается за счет часов, отведенных в федеральном компоненте учебного плана - по</w:t>
      </w:r>
      <w:r w:rsidR="009E3654" w:rsidRPr="008C6303">
        <w:rPr>
          <w:sz w:val="28"/>
          <w:szCs w:val="28"/>
        </w:rPr>
        <w:t xml:space="preserve"> 2 часа недельной нагрузки  в </w:t>
      </w:r>
      <w:r w:rsidR="00735438" w:rsidRPr="008C6303">
        <w:rPr>
          <w:sz w:val="28"/>
          <w:szCs w:val="28"/>
        </w:rPr>
        <w:t>-6</w:t>
      </w:r>
      <w:r w:rsidR="009E3654" w:rsidRPr="008C6303">
        <w:rPr>
          <w:sz w:val="28"/>
          <w:szCs w:val="28"/>
        </w:rPr>
        <w:t xml:space="preserve"> классе</w:t>
      </w:r>
      <w:r w:rsidR="00735438" w:rsidRPr="008C6303">
        <w:rPr>
          <w:sz w:val="28"/>
          <w:szCs w:val="28"/>
        </w:rPr>
        <w:t xml:space="preserve">, в </w:t>
      </w:r>
      <w:r w:rsidR="009E3654" w:rsidRPr="008C6303">
        <w:rPr>
          <w:sz w:val="28"/>
          <w:szCs w:val="28"/>
        </w:rPr>
        <w:t>5, 7-х классах</w:t>
      </w:r>
      <w:r w:rsidR="00735438" w:rsidRPr="008C6303">
        <w:rPr>
          <w:sz w:val="28"/>
          <w:szCs w:val="28"/>
        </w:rPr>
        <w:t>- 1ч.</w:t>
      </w:r>
    </w:p>
    <w:p w:rsidR="00CD5890" w:rsidRPr="008C6303" w:rsidRDefault="00CD5890" w:rsidP="008C6303">
      <w:pPr>
        <w:rPr>
          <w:sz w:val="28"/>
          <w:szCs w:val="28"/>
        </w:rPr>
      </w:pPr>
      <w:r w:rsidRPr="008C6303">
        <w:rPr>
          <w:sz w:val="28"/>
          <w:szCs w:val="28"/>
        </w:rPr>
        <w:t>Обществознание изучается за счет часов, отведенных в федеральном компоненте учебного плана, - п</w:t>
      </w:r>
      <w:r w:rsidR="00735438" w:rsidRPr="008C6303">
        <w:rPr>
          <w:sz w:val="28"/>
          <w:szCs w:val="28"/>
        </w:rPr>
        <w:t>о 1 часу недельной нагрузки в  5</w:t>
      </w:r>
      <w:r w:rsidRPr="008C6303">
        <w:rPr>
          <w:sz w:val="28"/>
          <w:szCs w:val="28"/>
        </w:rPr>
        <w:t xml:space="preserve"> - 9 классах.</w:t>
      </w:r>
    </w:p>
    <w:p w:rsidR="00CD5890" w:rsidRPr="008C6303" w:rsidRDefault="00CD5890" w:rsidP="008C6303">
      <w:pPr>
        <w:rPr>
          <w:sz w:val="28"/>
          <w:szCs w:val="28"/>
        </w:rPr>
      </w:pPr>
      <w:r w:rsidRPr="008C6303">
        <w:rPr>
          <w:sz w:val="28"/>
          <w:szCs w:val="28"/>
        </w:rPr>
        <w:t xml:space="preserve">В 5- 9 классах обучение иностранным языкам осуществляется из расчета 3 часа в неделю в федеральном компоненте базисного учебного плана. </w:t>
      </w:r>
    </w:p>
    <w:p w:rsidR="00CD5890" w:rsidRPr="008C6303" w:rsidRDefault="00CD5890" w:rsidP="008C6303">
      <w:pPr>
        <w:rPr>
          <w:sz w:val="28"/>
          <w:szCs w:val="28"/>
        </w:rPr>
      </w:pPr>
      <w:r w:rsidRPr="008C6303">
        <w:rPr>
          <w:sz w:val="28"/>
          <w:szCs w:val="28"/>
        </w:rPr>
        <w:t xml:space="preserve">Физика реализуется в федеральном компоненте учебного плана школы из расчета по 2 </w:t>
      </w:r>
      <w:r w:rsidR="00735438" w:rsidRPr="008C6303">
        <w:rPr>
          <w:sz w:val="28"/>
          <w:szCs w:val="28"/>
        </w:rPr>
        <w:t>часа недельной нагрузки в  7 - 9</w:t>
      </w:r>
      <w:r w:rsidRPr="008C6303">
        <w:rPr>
          <w:sz w:val="28"/>
          <w:szCs w:val="28"/>
        </w:rPr>
        <w:t xml:space="preserve"> классов </w:t>
      </w:r>
    </w:p>
    <w:p w:rsidR="00CD5890" w:rsidRPr="008C6303" w:rsidRDefault="00CD5890" w:rsidP="008C6303">
      <w:pPr>
        <w:rPr>
          <w:sz w:val="28"/>
          <w:szCs w:val="28"/>
        </w:rPr>
      </w:pPr>
      <w:r w:rsidRPr="008C6303">
        <w:rPr>
          <w:sz w:val="28"/>
          <w:szCs w:val="28"/>
        </w:rPr>
        <w:t xml:space="preserve">Учебный предмет «Математика» в 7-11 классах ведётся отдельными курсами: </w:t>
      </w:r>
      <w:proofErr w:type="gramStart"/>
      <w:r w:rsidRPr="008C6303">
        <w:rPr>
          <w:sz w:val="28"/>
          <w:szCs w:val="28"/>
        </w:rPr>
        <w:t>«Алгебра» и «Геометрия»; темы уроков прописываются по разделам «Алгебра» или «Геометрия».</w:t>
      </w:r>
      <w:proofErr w:type="gramEnd"/>
    </w:p>
    <w:p w:rsidR="00CD5890" w:rsidRPr="008C6303" w:rsidRDefault="00EC63C1" w:rsidP="00CD5890">
      <w:pPr>
        <w:pStyle w:val="a3"/>
        <w:rPr>
          <w:b/>
          <w:sz w:val="28"/>
          <w:szCs w:val="28"/>
        </w:rPr>
      </w:pPr>
      <w:r w:rsidRPr="008C6303">
        <w:rPr>
          <w:sz w:val="28"/>
          <w:szCs w:val="28"/>
        </w:rPr>
        <w:t xml:space="preserve">                                                                  </w:t>
      </w:r>
      <w:r w:rsidRPr="008C6303">
        <w:rPr>
          <w:b/>
          <w:sz w:val="28"/>
          <w:szCs w:val="28"/>
        </w:rPr>
        <w:t>Третья  ступень. 10-11 классы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В учебном плане третьей ступени обучения (10-11 классы) сохраняется допустимая нагрузка школьников при 6-ти дневной неделе обучения согласно нормам СанПиНа и рекомендациям МО РФ.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10 класс-37 часов;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>11 класс-37 часов.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</w:p>
    <w:p w:rsidR="00CD5890" w:rsidRPr="008C6303" w:rsidRDefault="00CD5890" w:rsidP="008C6303">
      <w:pPr>
        <w:rPr>
          <w:sz w:val="28"/>
          <w:szCs w:val="28"/>
        </w:rPr>
      </w:pPr>
      <w:r w:rsidRPr="008C6303">
        <w:rPr>
          <w:sz w:val="28"/>
          <w:szCs w:val="28"/>
        </w:rPr>
        <w:t xml:space="preserve">В 10- 11 классах обучение иностранным языкам осуществляется из расчета 3 часа в неделю в федеральном компоненте базисного учебного плана. </w:t>
      </w:r>
    </w:p>
    <w:p w:rsidR="00CD5890" w:rsidRPr="008C6303" w:rsidRDefault="00CD5890" w:rsidP="008C6303">
      <w:pPr>
        <w:rPr>
          <w:sz w:val="28"/>
          <w:szCs w:val="28"/>
        </w:rPr>
      </w:pPr>
      <w:r w:rsidRPr="008C6303">
        <w:rPr>
          <w:sz w:val="28"/>
          <w:szCs w:val="28"/>
        </w:rPr>
        <w:t xml:space="preserve">          Обществознание изучается за счет часов, отведенных в федеральном компоненте учебного плана, - по 2 часа недельной нагрузки иза счет  компонента добавлен 1 ч.</w:t>
      </w:r>
    </w:p>
    <w:p w:rsidR="00CD5890" w:rsidRPr="008C6303" w:rsidRDefault="00CD5890" w:rsidP="008C6303">
      <w:pPr>
        <w:rPr>
          <w:sz w:val="28"/>
          <w:szCs w:val="28"/>
        </w:rPr>
      </w:pPr>
      <w:r w:rsidRPr="008C6303">
        <w:rPr>
          <w:sz w:val="28"/>
          <w:szCs w:val="28"/>
        </w:rPr>
        <w:t xml:space="preserve">           Физика реализуется в федеральном компоненте учебного плана школы из расчета по 2 ча</w:t>
      </w:r>
      <w:r w:rsidR="00735438" w:rsidRPr="008C6303">
        <w:rPr>
          <w:sz w:val="28"/>
          <w:szCs w:val="28"/>
        </w:rPr>
        <w:t>са недельной нагрузки.</w:t>
      </w:r>
    </w:p>
    <w:p w:rsidR="00CD5890" w:rsidRPr="008C6303" w:rsidRDefault="00CD5890" w:rsidP="00B03D9C">
      <w:pPr>
        <w:shd w:val="clear" w:color="auto" w:fill="FFFFFF" w:themeFill="background1"/>
        <w:spacing w:before="150" w:after="150" w:line="187" w:lineRule="atLeast"/>
        <w:rPr>
          <w:sz w:val="28"/>
          <w:szCs w:val="28"/>
        </w:rPr>
      </w:pPr>
      <w:r w:rsidRPr="008C6303">
        <w:rPr>
          <w:sz w:val="28"/>
          <w:szCs w:val="28"/>
        </w:rPr>
        <w:t>История изучается за счет часов, отведенных в федеральном компоненте учебного плана, </w:t>
      </w:r>
      <w:r w:rsidR="00735438" w:rsidRPr="008C6303">
        <w:rPr>
          <w:sz w:val="28"/>
          <w:szCs w:val="28"/>
        </w:rPr>
        <w:t>- по 2 часа недельной нагрузки</w:t>
      </w:r>
      <w:r w:rsidRPr="008C6303">
        <w:rPr>
          <w:sz w:val="28"/>
          <w:szCs w:val="28"/>
        </w:rPr>
        <w:t>.</w:t>
      </w:r>
      <w:proofErr w:type="gramStart"/>
      <w:r w:rsidR="00B03D9C" w:rsidRPr="008C6303">
        <w:rPr>
          <w:sz w:val="28"/>
          <w:szCs w:val="28"/>
        </w:rPr>
        <w:t xml:space="preserve"> .</w:t>
      </w:r>
      <w:proofErr w:type="gramEnd"/>
      <w:r w:rsidR="00B03D9C" w:rsidRPr="008C6303">
        <w:rPr>
          <w:sz w:val="28"/>
          <w:szCs w:val="28"/>
        </w:rPr>
        <w:t xml:space="preserve"> В 10 классе  1 час школьного компонента</w:t>
      </w:r>
      <w:r w:rsidR="00B03D9C" w:rsidRPr="008C6303">
        <w:rPr>
          <w:color w:val="000000"/>
          <w:sz w:val="28"/>
          <w:szCs w:val="28"/>
        </w:rPr>
        <w:t xml:space="preserve">  отведён  факультативному курсу  «Многонациональная Россия – многонациональный Дагестан»( приказ  </w:t>
      </w:r>
      <w:proofErr w:type="spellStart"/>
      <w:r w:rsidR="00B03D9C" w:rsidRPr="008C6303">
        <w:rPr>
          <w:color w:val="000000"/>
          <w:sz w:val="28"/>
          <w:szCs w:val="28"/>
        </w:rPr>
        <w:t>Минобрнауки</w:t>
      </w:r>
      <w:proofErr w:type="spellEnd"/>
      <w:r w:rsidR="00B03D9C" w:rsidRPr="008C6303">
        <w:rPr>
          <w:color w:val="000000"/>
          <w:sz w:val="28"/>
          <w:szCs w:val="28"/>
        </w:rPr>
        <w:t xml:space="preserve"> РД от 31 05 2016г. № 1446 – 09/16) Один час кружковой работы  отведён в 11 классе  предпрофессиональной п</w:t>
      </w:r>
      <w:r w:rsidR="000C3469">
        <w:rPr>
          <w:color w:val="000000"/>
          <w:sz w:val="28"/>
          <w:szCs w:val="28"/>
        </w:rPr>
        <w:t xml:space="preserve">одготовке  </w:t>
      </w:r>
      <w:r w:rsidR="00B03D9C" w:rsidRPr="008C6303">
        <w:rPr>
          <w:color w:val="000000"/>
          <w:sz w:val="28"/>
          <w:szCs w:val="28"/>
        </w:rPr>
        <w:t>« Мастер  по обработке цифровой информации» ( приказ УО Админист</w:t>
      </w:r>
      <w:r w:rsidR="008C6303">
        <w:rPr>
          <w:color w:val="000000"/>
          <w:sz w:val="28"/>
          <w:szCs w:val="28"/>
        </w:rPr>
        <w:t xml:space="preserve">рации МР   </w:t>
      </w:r>
      <w:r w:rsidR="00B03D9C" w:rsidRPr="008C6303">
        <w:rPr>
          <w:color w:val="000000"/>
          <w:sz w:val="28"/>
          <w:szCs w:val="28"/>
        </w:rPr>
        <w:t xml:space="preserve"> « </w:t>
      </w:r>
      <w:proofErr w:type="spellStart"/>
      <w:r w:rsidR="00B03D9C" w:rsidRPr="008C6303">
        <w:rPr>
          <w:color w:val="000000"/>
          <w:sz w:val="28"/>
          <w:szCs w:val="28"/>
        </w:rPr>
        <w:t>Карабудахкентский</w:t>
      </w:r>
      <w:proofErr w:type="spellEnd"/>
      <w:r w:rsidR="00B03D9C" w:rsidRPr="008C6303">
        <w:rPr>
          <w:color w:val="000000"/>
          <w:sz w:val="28"/>
          <w:szCs w:val="28"/>
        </w:rPr>
        <w:t xml:space="preserve"> район». Часть</w:t>
      </w:r>
      <w:proofErr w:type="gramStart"/>
      <w:r w:rsidR="00B03D9C" w:rsidRPr="008C6303">
        <w:rPr>
          <w:color w:val="000000"/>
          <w:sz w:val="28"/>
          <w:szCs w:val="28"/>
        </w:rPr>
        <w:t xml:space="preserve"> ,</w:t>
      </w:r>
      <w:proofErr w:type="gramEnd"/>
      <w:r w:rsidR="00B03D9C" w:rsidRPr="008C6303">
        <w:rPr>
          <w:color w:val="000000"/>
          <w:sz w:val="28"/>
          <w:szCs w:val="28"/>
        </w:rPr>
        <w:t xml:space="preserve"> формируемая  участниками образовательного процесса, в 10-11 классе представлена  предметами: русский язык, русская (литература – только в 11 классе), математика, биология, химия.</w:t>
      </w:r>
      <w:r w:rsidR="00735438" w:rsidRPr="008C6303">
        <w:rPr>
          <w:sz w:val="28"/>
          <w:szCs w:val="28"/>
        </w:rPr>
        <w:t xml:space="preserve">   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  <w:r w:rsidRPr="008C6303">
        <w:rPr>
          <w:sz w:val="28"/>
          <w:szCs w:val="28"/>
        </w:rPr>
        <w:t xml:space="preserve">       Индивидуальные и групповые консультации направлены на получение дополнительной подготовки уч-ся для сдачи </w:t>
      </w:r>
      <w:proofErr w:type="gramStart"/>
      <w:r w:rsidRPr="008C6303">
        <w:rPr>
          <w:sz w:val="28"/>
          <w:szCs w:val="28"/>
        </w:rPr>
        <w:t>Г(</w:t>
      </w:r>
      <w:proofErr w:type="gramEnd"/>
      <w:r w:rsidRPr="008C6303">
        <w:rPr>
          <w:sz w:val="28"/>
          <w:szCs w:val="28"/>
        </w:rPr>
        <w:t>И)А и ЕГЭ</w:t>
      </w:r>
      <w:r w:rsidR="00735438" w:rsidRPr="008C6303">
        <w:rPr>
          <w:sz w:val="28"/>
          <w:szCs w:val="28"/>
        </w:rPr>
        <w:t>.</w:t>
      </w:r>
    </w:p>
    <w:p w:rsidR="00CD5890" w:rsidRPr="008C6303" w:rsidRDefault="00CD5890" w:rsidP="00CD5890">
      <w:pPr>
        <w:pStyle w:val="a3"/>
        <w:rPr>
          <w:sz w:val="28"/>
          <w:szCs w:val="28"/>
        </w:rPr>
      </w:pPr>
    </w:p>
    <w:p w:rsidR="00CD5890" w:rsidRPr="008C6303" w:rsidRDefault="00CD5890" w:rsidP="00867106">
      <w:pPr>
        <w:jc w:val="center"/>
        <w:rPr>
          <w:b/>
          <w:sz w:val="28"/>
          <w:szCs w:val="28"/>
        </w:rPr>
      </w:pPr>
    </w:p>
    <w:p w:rsidR="00101647" w:rsidRPr="008C6303" w:rsidRDefault="00101647">
      <w:pPr>
        <w:rPr>
          <w:sz w:val="28"/>
          <w:szCs w:val="28"/>
        </w:rPr>
      </w:pPr>
    </w:p>
    <w:sectPr w:rsidR="00101647" w:rsidRPr="008C6303" w:rsidSect="009E3654">
      <w:pgSz w:w="11909" w:h="16834"/>
      <w:pgMar w:top="567" w:right="879" w:bottom="360" w:left="85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Georg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106"/>
    <w:rsid w:val="0005669F"/>
    <w:rsid w:val="00091369"/>
    <w:rsid w:val="000C3469"/>
    <w:rsid w:val="000D289B"/>
    <w:rsid w:val="00101647"/>
    <w:rsid w:val="00121A69"/>
    <w:rsid w:val="0017753F"/>
    <w:rsid w:val="00241B71"/>
    <w:rsid w:val="00306FA6"/>
    <w:rsid w:val="00396CED"/>
    <w:rsid w:val="0047282C"/>
    <w:rsid w:val="004916BC"/>
    <w:rsid w:val="00507A3F"/>
    <w:rsid w:val="005432DB"/>
    <w:rsid w:val="00613DA8"/>
    <w:rsid w:val="006B3DD9"/>
    <w:rsid w:val="00727D77"/>
    <w:rsid w:val="00735438"/>
    <w:rsid w:val="00794A0C"/>
    <w:rsid w:val="007C142B"/>
    <w:rsid w:val="007C223C"/>
    <w:rsid w:val="00804EA5"/>
    <w:rsid w:val="00843B26"/>
    <w:rsid w:val="00867106"/>
    <w:rsid w:val="00871A09"/>
    <w:rsid w:val="008849FE"/>
    <w:rsid w:val="008A37F8"/>
    <w:rsid w:val="008A47AF"/>
    <w:rsid w:val="008C6303"/>
    <w:rsid w:val="009B4E96"/>
    <w:rsid w:val="009C1F4D"/>
    <w:rsid w:val="009E3654"/>
    <w:rsid w:val="00A3758A"/>
    <w:rsid w:val="00A408FB"/>
    <w:rsid w:val="00AC070F"/>
    <w:rsid w:val="00AC20A8"/>
    <w:rsid w:val="00AD7C51"/>
    <w:rsid w:val="00AF5A3E"/>
    <w:rsid w:val="00B03D9C"/>
    <w:rsid w:val="00B41C25"/>
    <w:rsid w:val="00B907CC"/>
    <w:rsid w:val="00BB57B5"/>
    <w:rsid w:val="00CD5890"/>
    <w:rsid w:val="00D463BE"/>
    <w:rsid w:val="00D97986"/>
    <w:rsid w:val="00DD3CF8"/>
    <w:rsid w:val="00DE59BE"/>
    <w:rsid w:val="00EC63C1"/>
    <w:rsid w:val="00F27226"/>
    <w:rsid w:val="00FA7F13"/>
    <w:rsid w:val="00FC5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589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375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58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907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589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375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5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59C23-560F-4C3D-AB40-EBE0FD16F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3428</Words>
  <Characters>19540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SPecialiST</cp:lastModifiedBy>
  <cp:revision>22</cp:revision>
  <cp:lastPrinted>2016-09-05T08:10:00Z</cp:lastPrinted>
  <dcterms:created xsi:type="dcterms:W3CDTF">2015-09-07T10:31:00Z</dcterms:created>
  <dcterms:modified xsi:type="dcterms:W3CDTF">2017-02-28T09:24:00Z</dcterms:modified>
</cp:coreProperties>
</file>